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9E162" w14:textId="30C33F47" w:rsidR="001336AE" w:rsidRPr="001336AE" w:rsidRDefault="001336AE" w:rsidP="001336AE">
      <w:pPr>
        <w:pStyle w:val="NoSpacing"/>
        <w:jc w:val="center"/>
        <w:rPr>
          <w:rFonts w:cstheme="minorHAnsi"/>
          <w:sz w:val="32"/>
          <w:szCs w:val="32"/>
        </w:rPr>
      </w:pPr>
      <w:bookmarkStart w:id="0" w:name="_GoBack"/>
      <w:bookmarkEnd w:id="0"/>
      <w:r w:rsidRPr="001336AE">
        <w:rPr>
          <w:rFonts w:cstheme="minorHAnsi"/>
          <w:sz w:val="32"/>
          <w:szCs w:val="32"/>
        </w:rPr>
        <w:t>CKSHRM Board of Directors Meeting</w:t>
      </w:r>
    </w:p>
    <w:p w14:paraId="4054467C" w14:textId="08C46115" w:rsidR="001336AE" w:rsidRPr="001336AE" w:rsidRDefault="000615DF" w:rsidP="001336AE">
      <w:pPr>
        <w:pStyle w:val="NoSpacing"/>
        <w:jc w:val="center"/>
        <w:rPr>
          <w:rFonts w:cstheme="minorHAnsi"/>
          <w:sz w:val="24"/>
          <w:szCs w:val="24"/>
        </w:rPr>
      </w:pPr>
      <w:r>
        <w:rPr>
          <w:rFonts w:cstheme="minorHAnsi"/>
          <w:sz w:val="24"/>
          <w:szCs w:val="24"/>
        </w:rPr>
        <w:t>January 14</w:t>
      </w:r>
      <w:r w:rsidRPr="000615DF">
        <w:rPr>
          <w:rFonts w:cstheme="minorHAnsi"/>
          <w:sz w:val="24"/>
          <w:szCs w:val="24"/>
          <w:vertAlign w:val="superscript"/>
        </w:rPr>
        <w:t>th</w:t>
      </w:r>
      <w:r>
        <w:rPr>
          <w:rFonts w:cstheme="minorHAnsi"/>
          <w:sz w:val="24"/>
          <w:szCs w:val="24"/>
        </w:rPr>
        <w:t>, 2020</w:t>
      </w:r>
    </w:p>
    <w:p w14:paraId="4D5F5697" w14:textId="78122C54" w:rsidR="001336AE" w:rsidRPr="001336AE" w:rsidRDefault="001336AE" w:rsidP="001336AE">
      <w:pPr>
        <w:pStyle w:val="NoSpacing"/>
        <w:jc w:val="center"/>
        <w:rPr>
          <w:rFonts w:cstheme="minorHAnsi"/>
          <w:sz w:val="24"/>
          <w:szCs w:val="24"/>
        </w:rPr>
      </w:pPr>
      <w:r w:rsidRPr="001336AE">
        <w:rPr>
          <w:rFonts w:cstheme="minorHAnsi"/>
          <w:sz w:val="24"/>
          <w:szCs w:val="24"/>
        </w:rPr>
        <w:t>Location:  Centre College (</w:t>
      </w:r>
      <w:r w:rsidR="00BD2F11" w:rsidRPr="001336AE">
        <w:rPr>
          <w:rFonts w:cstheme="minorHAnsi"/>
          <w:sz w:val="24"/>
          <w:szCs w:val="24"/>
        </w:rPr>
        <w:t>Hor</w:t>
      </w:r>
      <w:r w:rsidR="000610E2">
        <w:rPr>
          <w:rFonts w:cstheme="minorHAnsi"/>
          <w:sz w:val="24"/>
          <w:szCs w:val="24"/>
        </w:rPr>
        <w:t>k</w:t>
      </w:r>
      <w:r w:rsidR="00BD2F11" w:rsidRPr="001336AE">
        <w:rPr>
          <w:rFonts w:cstheme="minorHAnsi"/>
          <w:sz w:val="24"/>
          <w:szCs w:val="24"/>
        </w:rPr>
        <w:t>y</w:t>
      </w:r>
      <w:r w:rsidRPr="001336AE">
        <w:rPr>
          <w:rFonts w:cstheme="minorHAnsi"/>
          <w:sz w:val="24"/>
          <w:szCs w:val="24"/>
        </w:rPr>
        <w:t xml:space="preserve"> House)</w:t>
      </w:r>
    </w:p>
    <w:p w14:paraId="14810807" w14:textId="351DA2B3" w:rsidR="001336AE" w:rsidRDefault="001336AE" w:rsidP="001336AE">
      <w:pPr>
        <w:pStyle w:val="NoSpacing"/>
        <w:jc w:val="center"/>
        <w:rPr>
          <w:rFonts w:ascii="Arial Nova" w:hAnsi="Arial Nova"/>
          <w:sz w:val="24"/>
          <w:szCs w:val="24"/>
        </w:rPr>
      </w:pPr>
    </w:p>
    <w:p w14:paraId="27BC6E92" w14:textId="5F63B6D6" w:rsidR="001336AE" w:rsidRDefault="001336AE" w:rsidP="004C6698">
      <w:pPr>
        <w:pStyle w:val="NoSpacing"/>
        <w:numPr>
          <w:ilvl w:val="0"/>
          <w:numId w:val="2"/>
        </w:numPr>
        <w:rPr>
          <w:rFonts w:cstheme="minorHAnsi"/>
          <w:sz w:val="24"/>
          <w:szCs w:val="24"/>
        </w:rPr>
      </w:pPr>
      <w:r w:rsidRPr="001336AE">
        <w:rPr>
          <w:rFonts w:cstheme="minorHAnsi"/>
          <w:b/>
          <w:sz w:val="24"/>
          <w:szCs w:val="24"/>
        </w:rPr>
        <w:t>Call to order:</w:t>
      </w:r>
      <w:r w:rsidRPr="001336AE">
        <w:rPr>
          <w:rFonts w:cstheme="minorHAnsi"/>
          <w:sz w:val="24"/>
          <w:szCs w:val="24"/>
        </w:rPr>
        <w:t xml:space="preserve">  The CKSHRM board meeting was called to order at 11:3</w:t>
      </w:r>
      <w:r w:rsidR="0066262B">
        <w:rPr>
          <w:rFonts w:cstheme="minorHAnsi"/>
          <w:sz w:val="24"/>
          <w:szCs w:val="24"/>
        </w:rPr>
        <w:t>5</w:t>
      </w:r>
      <w:r w:rsidRPr="001336AE">
        <w:rPr>
          <w:rFonts w:cstheme="minorHAnsi"/>
          <w:sz w:val="24"/>
          <w:szCs w:val="24"/>
        </w:rPr>
        <w:t xml:space="preserve">am by President, </w:t>
      </w:r>
      <w:r w:rsidR="000615DF">
        <w:rPr>
          <w:rFonts w:cstheme="minorHAnsi"/>
          <w:sz w:val="24"/>
          <w:szCs w:val="24"/>
        </w:rPr>
        <w:t>Joanne Prewitt</w:t>
      </w:r>
      <w:r w:rsidRPr="001336AE">
        <w:rPr>
          <w:rFonts w:cstheme="minorHAnsi"/>
          <w:sz w:val="24"/>
          <w:szCs w:val="24"/>
        </w:rPr>
        <w:t>.  Board members in attendance:</w:t>
      </w:r>
      <w:r>
        <w:rPr>
          <w:rFonts w:cstheme="minorHAnsi"/>
          <w:sz w:val="24"/>
          <w:szCs w:val="24"/>
        </w:rPr>
        <w:t xml:space="preserve">  </w:t>
      </w:r>
      <w:r w:rsidR="000615DF">
        <w:rPr>
          <w:rFonts w:cstheme="minorHAnsi"/>
          <w:sz w:val="24"/>
          <w:szCs w:val="24"/>
        </w:rPr>
        <w:t xml:space="preserve">Joanne Prewitt, </w:t>
      </w:r>
      <w:r>
        <w:rPr>
          <w:rFonts w:cstheme="minorHAnsi"/>
          <w:sz w:val="24"/>
          <w:szCs w:val="24"/>
        </w:rPr>
        <w:t xml:space="preserve">Meredith Bruner, </w:t>
      </w:r>
      <w:r w:rsidR="000615DF">
        <w:rPr>
          <w:rFonts w:cstheme="minorHAnsi"/>
          <w:sz w:val="24"/>
          <w:szCs w:val="24"/>
        </w:rPr>
        <w:t xml:space="preserve">Brad Logan, </w:t>
      </w:r>
      <w:r>
        <w:rPr>
          <w:rFonts w:cstheme="minorHAnsi"/>
          <w:sz w:val="24"/>
          <w:szCs w:val="24"/>
        </w:rPr>
        <w:t xml:space="preserve">Bill </w:t>
      </w:r>
      <w:r w:rsidR="00BD2F11">
        <w:rPr>
          <w:rFonts w:cstheme="minorHAnsi"/>
          <w:sz w:val="24"/>
          <w:szCs w:val="24"/>
        </w:rPr>
        <w:t>Pianovski</w:t>
      </w:r>
      <w:r>
        <w:rPr>
          <w:rFonts w:cstheme="minorHAnsi"/>
          <w:sz w:val="24"/>
          <w:szCs w:val="24"/>
        </w:rPr>
        <w:t>, Le</w:t>
      </w:r>
      <w:r w:rsidR="000615DF">
        <w:rPr>
          <w:rFonts w:cstheme="minorHAnsi"/>
          <w:sz w:val="24"/>
          <w:szCs w:val="24"/>
        </w:rPr>
        <w:t>igh Allen</w:t>
      </w:r>
      <w:r>
        <w:rPr>
          <w:rFonts w:cstheme="minorHAnsi"/>
          <w:sz w:val="24"/>
          <w:szCs w:val="24"/>
        </w:rPr>
        <w:t>, Erica Sluder</w:t>
      </w:r>
      <w:r w:rsidR="0066262B">
        <w:rPr>
          <w:rFonts w:cstheme="minorHAnsi"/>
          <w:sz w:val="24"/>
          <w:szCs w:val="24"/>
        </w:rPr>
        <w:t xml:space="preserve">, </w:t>
      </w:r>
      <w:r w:rsidR="000615DF">
        <w:rPr>
          <w:rFonts w:cstheme="minorHAnsi"/>
          <w:sz w:val="24"/>
          <w:szCs w:val="24"/>
        </w:rPr>
        <w:t>Wendy Plyman, Pam Jackson, and Tracy Perkins</w:t>
      </w:r>
      <w:r w:rsidR="00FE5ED9">
        <w:rPr>
          <w:rFonts w:cstheme="minorHAnsi"/>
          <w:sz w:val="24"/>
          <w:szCs w:val="24"/>
        </w:rPr>
        <w:t>.</w:t>
      </w:r>
    </w:p>
    <w:p w14:paraId="541D1A9B" w14:textId="77777777" w:rsidR="00D03D56" w:rsidRDefault="00D03D56" w:rsidP="00D03D56">
      <w:pPr>
        <w:pStyle w:val="NoSpacing"/>
        <w:ind w:left="1080"/>
        <w:rPr>
          <w:rFonts w:cstheme="minorHAnsi"/>
          <w:sz w:val="24"/>
          <w:szCs w:val="24"/>
        </w:rPr>
      </w:pPr>
    </w:p>
    <w:p w14:paraId="6C28E628" w14:textId="142FCBE8" w:rsidR="00281569" w:rsidRDefault="001336AE" w:rsidP="00D03D56">
      <w:pPr>
        <w:pStyle w:val="NoSpacing"/>
        <w:numPr>
          <w:ilvl w:val="0"/>
          <w:numId w:val="2"/>
        </w:numPr>
        <w:rPr>
          <w:rFonts w:cstheme="minorHAnsi"/>
          <w:sz w:val="24"/>
          <w:szCs w:val="24"/>
        </w:rPr>
      </w:pPr>
      <w:r w:rsidRPr="001336AE">
        <w:rPr>
          <w:rFonts w:cstheme="minorHAnsi"/>
          <w:b/>
          <w:sz w:val="24"/>
          <w:szCs w:val="24"/>
        </w:rPr>
        <w:t>Meeting minutes:</w:t>
      </w:r>
      <w:r>
        <w:rPr>
          <w:rFonts w:cstheme="minorHAnsi"/>
          <w:b/>
          <w:sz w:val="24"/>
          <w:szCs w:val="24"/>
        </w:rPr>
        <w:t xml:space="preserve">  </w:t>
      </w:r>
      <w:r w:rsidR="000615DF">
        <w:rPr>
          <w:rFonts w:cstheme="minorHAnsi"/>
          <w:bCs/>
          <w:sz w:val="24"/>
          <w:szCs w:val="24"/>
        </w:rPr>
        <w:t xml:space="preserve">No previous </w:t>
      </w:r>
      <w:r w:rsidR="00486B75">
        <w:rPr>
          <w:rFonts w:cstheme="minorHAnsi"/>
          <w:sz w:val="24"/>
          <w:szCs w:val="24"/>
        </w:rPr>
        <w:t xml:space="preserve">board </w:t>
      </w:r>
      <w:r w:rsidR="00281569">
        <w:rPr>
          <w:rFonts w:cstheme="minorHAnsi"/>
          <w:sz w:val="24"/>
          <w:szCs w:val="24"/>
        </w:rPr>
        <w:t xml:space="preserve">meeting minutes were </w:t>
      </w:r>
      <w:r w:rsidR="000615DF">
        <w:rPr>
          <w:rFonts w:cstheme="minorHAnsi"/>
          <w:sz w:val="24"/>
          <w:szCs w:val="24"/>
        </w:rPr>
        <w:t>available for approval</w:t>
      </w:r>
      <w:r w:rsidR="00486B75">
        <w:rPr>
          <w:rFonts w:cstheme="minorHAnsi"/>
          <w:sz w:val="24"/>
          <w:szCs w:val="24"/>
        </w:rPr>
        <w:t xml:space="preserve">.   </w:t>
      </w:r>
    </w:p>
    <w:p w14:paraId="0BEB1154" w14:textId="77777777" w:rsidR="00D03D56" w:rsidRDefault="00D03D56" w:rsidP="00D03D56">
      <w:pPr>
        <w:pStyle w:val="NoSpacing"/>
        <w:ind w:left="1080"/>
        <w:rPr>
          <w:rFonts w:cstheme="minorHAnsi"/>
          <w:sz w:val="24"/>
          <w:szCs w:val="24"/>
        </w:rPr>
      </w:pPr>
    </w:p>
    <w:p w14:paraId="42ABE46E" w14:textId="288E8659" w:rsidR="005D4867" w:rsidRDefault="00281569" w:rsidP="004C6698">
      <w:pPr>
        <w:pStyle w:val="NoSpacing"/>
        <w:numPr>
          <w:ilvl w:val="0"/>
          <w:numId w:val="2"/>
        </w:numPr>
        <w:rPr>
          <w:rFonts w:cstheme="minorHAnsi"/>
          <w:sz w:val="24"/>
          <w:szCs w:val="24"/>
        </w:rPr>
      </w:pPr>
      <w:r w:rsidRPr="00281569">
        <w:rPr>
          <w:rFonts w:cstheme="minorHAnsi"/>
          <w:b/>
          <w:sz w:val="24"/>
          <w:szCs w:val="24"/>
        </w:rPr>
        <w:t>Treasurer’s Report:</w:t>
      </w:r>
      <w:r>
        <w:rPr>
          <w:rFonts w:cstheme="minorHAnsi"/>
          <w:sz w:val="24"/>
          <w:szCs w:val="24"/>
        </w:rPr>
        <w:t xml:space="preserve">  </w:t>
      </w:r>
      <w:r w:rsidR="000615DF">
        <w:rPr>
          <w:rFonts w:cstheme="minorHAnsi"/>
          <w:sz w:val="24"/>
          <w:szCs w:val="24"/>
        </w:rPr>
        <w:t xml:space="preserve">Tracy Perkins just assumed Treasurer responsibilities and did not have a Treasurer’s Report at the time of this meeting. </w:t>
      </w:r>
    </w:p>
    <w:p w14:paraId="2CB13266" w14:textId="77777777" w:rsidR="00D03D56" w:rsidRDefault="00D03D56" w:rsidP="00D03D56">
      <w:pPr>
        <w:pStyle w:val="NoSpacing"/>
        <w:ind w:left="1080"/>
        <w:rPr>
          <w:rFonts w:cstheme="minorHAnsi"/>
          <w:sz w:val="24"/>
          <w:szCs w:val="24"/>
        </w:rPr>
      </w:pPr>
    </w:p>
    <w:p w14:paraId="29BB03C4" w14:textId="28518ABF" w:rsidR="005D4867" w:rsidRDefault="005D4867" w:rsidP="003D10ED">
      <w:pPr>
        <w:pStyle w:val="NoSpacing"/>
        <w:numPr>
          <w:ilvl w:val="0"/>
          <w:numId w:val="2"/>
        </w:numPr>
        <w:rPr>
          <w:rFonts w:cstheme="minorHAnsi"/>
          <w:b/>
          <w:sz w:val="24"/>
          <w:szCs w:val="24"/>
        </w:rPr>
      </w:pPr>
      <w:r w:rsidRPr="005D4867">
        <w:rPr>
          <w:rFonts w:cstheme="minorHAnsi"/>
          <w:b/>
          <w:sz w:val="24"/>
          <w:szCs w:val="24"/>
        </w:rPr>
        <w:t>Board Chair Reports/Updates:</w:t>
      </w:r>
    </w:p>
    <w:p w14:paraId="2CBAB34B" w14:textId="70DA1A20" w:rsidR="007B0893" w:rsidRPr="007B0893" w:rsidRDefault="005243CB" w:rsidP="001336AE">
      <w:pPr>
        <w:pStyle w:val="NoSpacing"/>
        <w:ind w:left="720" w:hanging="720"/>
        <w:rPr>
          <w:rFonts w:cstheme="minorHAnsi"/>
          <w:bCs/>
          <w:sz w:val="24"/>
          <w:szCs w:val="24"/>
          <w:highlight w:val="yellow"/>
        </w:rPr>
      </w:pPr>
      <w:r>
        <w:rPr>
          <w:rFonts w:cstheme="minorHAnsi"/>
          <w:sz w:val="24"/>
          <w:szCs w:val="24"/>
        </w:rPr>
        <w:tab/>
      </w:r>
      <w:r w:rsidRPr="007B0893">
        <w:rPr>
          <w:rFonts w:cstheme="minorHAnsi"/>
          <w:b/>
          <w:sz w:val="24"/>
          <w:szCs w:val="24"/>
        </w:rPr>
        <w:t>Membership</w:t>
      </w:r>
      <w:r w:rsidR="00C10BFA">
        <w:rPr>
          <w:rFonts w:cstheme="minorHAnsi"/>
          <w:b/>
          <w:sz w:val="24"/>
          <w:szCs w:val="24"/>
        </w:rPr>
        <w:t>/Certification/Diversity</w:t>
      </w:r>
      <w:r w:rsidR="007B0893">
        <w:rPr>
          <w:rFonts w:cstheme="minorHAnsi"/>
          <w:b/>
          <w:sz w:val="24"/>
          <w:szCs w:val="24"/>
        </w:rPr>
        <w:t xml:space="preserve">:  </w:t>
      </w:r>
      <w:r w:rsidR="007B0893">
        <w:rPr>
          <w:rFonts w:cstheme="minorHAnsi"/>
          <w:bCs/>
          <w:sz w:val="24"/>
          <w:szCs w:val="24"/>
        </w:rPr>
        <w:t>Brad Logan shared that we have 20 CKSHRM members so far in 2020.  Brad has an Excel spreadsheet with members that is due soon.</w:t>
      </w:r>
    </w:p>
    <w:p w14:paraId="1FD6433A" w14:textId="04AB92F0" w:rsidR="00F21939" w:rsidRPr="00966B22" w:rsidRDefault="007926E7" w:rsidP="007B0893">
      <w:pPr>
        <w:pStyle w:val="NoSpacing"/>
        <w:ind w:left="720"/>
        <w:rPr>
          <w:rFonts w:cstheme="minorHAnsi"/>
          <w:sz w:val="24"/>
          <w:szCs w:val="24"/>
        </w:rPr>
      </w:pPr>
      <w:r w:rsidRPr="00966B22">
        <w:rPr>
          <w:rFonts w:cstheme="minorHAnsi"/>
          <w:b/>
          <w:sz w:val="24"/>
          <w:szCs w:val="24"/>
        </w:rPr>
        <w:t>Website/Communication</w:t>
      </w:r>
      <w:r w:rsidR="005243CB" w:rsidRPr="00966B22">
        <w:rPr>
          <w:rFonts w:cstheme="minorHAnsi"/>
          <w:b/>
          <w:sz w:val="24"/>
          <w:szCs w:val="24"/>
        </w:rPr>
        <w:t>:</w:t>
      </w:r>
      <w:r w:rsidR="005243CB" w:rsidRPr="00966B22">
        <w:rPr>
          <w:rFonts w:cstheme="minorHAnsi"/>
          <w:sz w:val="24"/>
          <w:szCs w:val="24"/>
        </w:rPr>
        <w:t xml:space="preserve">  </w:t>
      </w:r>
      <w:r w:rsidR="00966B22" w:rsidRPr="00966B22">
        <w:rPr>
          <w:rFonts w:cstheme="minorHAnsi"/>
          <w:sz w:val="24"/>
          <w:szCs w:val="24"/>
        </w:rPr>
        <w:t>Leigh Allen is willing to take over the WIX website</w:t>
      </w:r>
      <w:r w:rsidR="00966B22">
        <w:rPr>
          <w:rFonts w:cstheme="minorHAnsi"/>
          <w:sz w:val="24"/>
          <w:szCs w:val="24"/>
        </w:rPr>
        <w:t xml:space="preserve"> and Facebook page</w:t>
      </w:r>
      <w:r w:rsidR="00966B22" w:rsidRPr="00966B22">
        <w:rPr>
          <w:rFonts w:cstheme="minorHAnsi"/>
          <w:sz w:val="24"/>
          <w:szCs w:val="24"/>
        </w:rPr>
        <w:t xml:space="preserve"> from </w:t>
      </w:r>
      <w:r w:rsidR="005243CB" w:rsidRPr="00966B22">
        <w:rPr>
          <w:rFonts w:cstheme="minorHAnsi"/>
          <w:sz w:val="24"/>
          <w:szCs w:val="24"/>
        </w:rPr>
        <w:t>Joanne Prewitt</w:t>
      </w:r>
      <w:r w:rsidR="00966B22" w:rsidRPr="00966B22">
        <w:rPr>
          <w:rFonts w:cstheme="minorHAnsi"/>
          <w:sz w:val="24"/>
          <w:szCs w:val="24"/>
        </w:rPr>
        <w:t>.  Leigh will keep Chapter Meetings updated, add pictures, keep Board Members updated, and scholarships added and removed annually</w:t>
      </w:r>
      <w:r w:rsidR="00966B22">
        <w:rPr>
          <w:rFonts w:cstheme="minorHAnsi"/>
          <w:sz w:val="24"/>
          <w:szCs w:val="24"/>
        </w:rPr>
        <w:t xml:space="preserve"> on the WIX system</w:t>
      </w:r>
      <w:r w:rsidR="00966B22" w:rsidRPr="00966B22">
        <w:rPr>
          <w:rFonts w:cstheme="minorHAnsi"/>
          <w:sz w:val="24"/>
          <w:szCs w:val="24"/>
        </w:rPr>
        <w:t>.</w:t>
      </w:r>
      <w:r w:rsidR="00966B22">
        <w:rPr>
          <w:rFonts w:cstheme="minorHAnsi"/>
          <w:sz w:val="24"/>
          <w:szCs w:val="24"/>
        </w:rPr>
        <w:t xml:space="preserve">  Leigh will also post regularly on our CKSHRM Facebook page to drive people to our page.</w:t>
      </w:r>
      <w:r w:rsidR="00057FFA" w:rsidRPr="00966B22">
        <w:rPr>
          <w:rFonts w:cstheme="minorHAnsi"/>
          <w:sz w:val="24"/>
          <w:szCs w:val="24"/>
        </w:rPr>
        <w:t xml:space="preserve"> </w:t>
      </w:r>
    </w:p>
    <w:p w14:paraId="4C7EE010" w14:textId="03ADAFE4" w:rsidR="003D5DA0" w:rsidRDefault="003D5DA0" w:rsidP="001336AE">
      <w:pPr>
        <w:pStyle w:val="NoSpacing"/>
        <w:ind w:left="720" w:hanging="720"/>
        <w:rPr>
          <w:rFonts w:cstheme="minorHAnsi"/>
          <w:sz w:val="24"/>
          <w:szCs w:val="24"/>
        </w:rPr>
      </w:pPr>
      <w:r>
        <w:rPr>
          <w:rFonts w:cstheme="minorHAnsi"/>
          <w:b/>
          <w:sz w:val="24"/>
          <w:szCs w:val="24"/>
        </w:rPr>
        <w:tab/>
        <w:t>Legislative:</w:t>
      </w:r>
      <w:r>
        <w:rPr>
          <w:rFonts w:cstheme="minorHAnsi"/>
          <w:sz w:val="24"/>
          <w:szCs w:val="24"/>
        </w:rPr>
        <w:t xml:space="preserve"> </w:t>
      </w:r>
      <w:r w:rsidR="005373FB">
        <w:rPr>
          <w:rFonts w:cstheme="minorHAnsi"/>
          <w:sz w:val="24"/>
          <w:szCs w:val="24"/>
        </w:rPr>
        <w:t>Pam Jackson is to look into the A team, a committee of state people to problem solve and to look at SHRM online.</w:t>
      </w:r>
    </w:p>
    <w:p w14:paraId="76075DBE" w14:textId="24C3C354" w:rsidR="00374ABD" w:rsidRPr="007B0893" w:rsidRDefault="003D5DA0" w:rsidP="001336AE">
      <w:pPr>
        <w:pStyle w:val="NoSpacing"/>
        <w:ind w:left="720" w:hanging="720"/>
        <w:rPr>
          <w:rFonts w:cstheme="minorHAnsi"/>
          <w:sz w:val="24"/>
          <w:szCs w:val="24"/>
        </w:rPr>
      </w:pPr>
      <w:r>
        <w:rPr>
          <w:rFonts w:cstheme="minorHAnsi"/>
          <w:b/>
          <w:sz w:val="24"/>
          <w:szCs w:val="24"/>
        </w:rPr>
        <w:tab/>
      </w:r>
      <w:r w:rsidR="000D7EAE" w:rsidRPr="007B0893">
        <w:rPr>
          <w:rFonts w:cstheme="minorHAnsi"/>
          <w:b/>
          <w:sz w:val="24"/>
          <w:szCs w:val="24"/>
        </w:rPr>
        <w:t xml:space="preserve">Workforce </w:t>
      </w:r>
      <w:r w:rsidR="007B0893" w:rsidRPr="007B0893">
        <w:rPr>
          <w:rFonts w:cstheme="minorHAnsi"/>
          <w:b/>
          <w:sz w:val="24"/>
          <w:szCs w:val="24"/>
        </w:rPr>
        <w:t>Development</w:t>
      </w:r>
      <w:r w:rsidR="000D7EAE" w:rsidRPr="007B0893">
        <w:rPr>
          <w:rFonts w:cstheme="minorHAnsi"/>
          <w:b/>
          <w:sz w:val="24"/>
          <w:szCs w:val="24"/>
        </w:rPr>
        <w:t xml:space="preserve">:  </w:t>
      </w:r>
      <w:r w:rsidR="00D0179F" w:rsidRPr="007B0893">
        <w:rPr>
          <w:rFonts w:cstheme="minorHAnsi"/>
          <w:sz w:val="24"/>
          <w:szCs w:val="24"/>
        </w:rPr>
        <w:t>Bill Pianovski relayed</w:t>
      </w:r>
      <w:r w:rsidR="0078201E" w:rsidRPr="007B0893">
        <w:rPr>
          <w:rFonts w:cstheme="minorHAnsi"/>
          <w:sz w:val="24"/>
          <w:szCs w:val="24"/>
        </w:rPr>
        <w:t xml:space="preserve"> to the board</w:t>
      </w:r>
      <w:r w:rsidR="00D0179F" w:rsidRPr="007B0893">
        <w:rPr>
          <w:rFonts w:cstheme="minorHAnsi"/>
          <w:sz w:val="24"/>
          <w:szCs w:val="24"/>
        </w:rPr>
        <w:t xml:space="preserve"> that </w:t>
      </w:r>
      <w:r w:rsidR="007B0893">
        <w:rPr>
          <w:rFonts w:cstheme="minorHAnsi"/>
          <w:sz w:val="24"/>
          <w:szCs w:val="24"/>
        </w:rPr>
        <w:t xml:space="preserve">he will be attending a meeting next week then he will have more information.  </w:t>
      </w:r>
      <w:r w:rsidR="00F02267" w:rsidRPr="007B0893">
        <w:rPr>
          <w:rFonts w:cstheme="minorHAnsi"/>
          <w:sz w:val="24"/>
          <w:szCs w:val="24"/>
        </w:rPr>
        <w:t>Bill also reminded the board of the Resource Fair organized by the Workforce Development Committee</w:t>
      </w:r>
      <w:r w:rsidR="007B0893">
        <w:rPr>
          <w:rFonts w:cstheme="minorHAnsi"/>
          <w:sz w:val="24"/>
          <w:szCs w:val="24"/>
        </w:rPr>
        <w:t xml:space="preserve"> last year and wants to hold another event in 2020</w:t>
      </w:r>
      <w:r w:rsidR="00F02267" w:rsidRPr="007B0893">
        <w:rPr>
          <w:rFonts w:cstheme="minorHAnsi"/>
          <w:sz w:val="24"/>
          <w:szCs w:val="24"/>
        </w:rPr>
        <w:t>.</w:t>
      </w:r>
      <w:r w:rsidR="0078201E" w:rsidRPr="007B0893">
        <w:rPr>
          <w:rFonts w:cstheme="minorHAnsi"/>
          <w:sz w:val="24"/>
          <w:szCs w:val="24"/>
        </w:rPr>
        <w:t xml:space="preserve"> </w:t>
      </w:r>
    </w:p>
    <w:p w14:paraId="507E8FF7" w14:textId="5DE3C5A7" w:rsidR="00030F6F" w:rsidRPr="00030F6F" w:rsidRDefault="00374ABD" w:rsidP="00374ABD">
      <w:pPr>
        <w:pStyle w:val="NoSpacing"/>
        <w:ind w:left="720" w:hanging="720"/>
        <w:rPr>
          <w:rFonts w:cstheme="minorHAnsi"/>
          <w:sz w:val="24"/>
          <w:szCs w:val="24"/>
        </w:rPr>
      </w:pPr>
      <w:r w:rsidRPr="00030F6F">
        <w:rPr>
          <w:rFonts w:cstheme="minorHAnsi"/>
          <w:b/>
          <w:sz w:val="24"/>
          <w:szCs w:val="24"/>
        </w:rPr>
        <w:tab/>
        <w:t>Programs:</w:t>
      </w:r>
      <w:r w:rsidRPr="00030F6F">
        <w:rPr>
          <w:rFonts w:cstheme="minorHAnsi"/>
          <w:sz w:val="24"/>
          <w:szCs w:val="24"/>
        </w:rPr>
        <w:t xml:space="preserve"> </w:t>
      </w:r>
      <w:r w:rsidR="00030F6F" w:rsidRPr="00030F6F">
        <w:rPr>
          <w:rFonts w:cstheme="minorHAnsi"/>
          <w:sz w:val="24"/>
          <w:szCs w:val="24"/>
        </w:rPr>
        <w:t xml:space="preserve">Erica Sluder </w:t>
      </w:r>
      <w:r w:rsidR="00030F6F">
        <w:rPr>
          <w:rFonts w:cstheme="minorHAnsi"/>
          <w:sz w:val="24"/>
          <w:szCs w:val="24"/>
        </w:rPr>
        <w:t xml:space="preserve">discussed a recent survey of the CKSHRM group regarding topics for upcoming meetings.  Erica further discussed February’s meeting will be a half-day meeting on February 11, 2020 at North Point for a re-entry simulation.  Erica also discussed doing a round table on substance abuse in March with KY Chamber hosting and partnering.  April might have medical marijuana as the topic with </w:t>
      </w:r>
      <w:proofErr w:type="spellStart"/>
      <w:r w:rsidR="00030F6F">
        <w:rPr>
          <w:rFonts w:cstheme="minorHAnsi"/>
          <w:sz w:val="24"/>
          <w:szCs w:val="24"/>
        </w:rPr>
        <w:t>Adkiv</w:t>
      </w:r>
      <w:proofErr w:type="spellEnd"/>
      <w:r w:rsidR="00030F6F">
        <w:rPr>
          <w:rFonts w:cstheme="minorHAnsi"/>
          <w:sz w:val="24"/>
          <w:szCs w:val="24"/>
        </w:rPr>
        <w:t xml:space="preserve"> being the sponsor.  June will be a worker’s compensation and health discussion from Dee Coffey from the McDowell Wellness </w:t>
      </w:r>
      <w:proofErr w:type="gramStart"/>
      <w:r w:rsidR="00030F6F">
        <w:rPr>
          <w:rFonts w:cstheme="minorHAnsi"/>
          <w:sz w:val="24"/>
          <w:szCs w:val="24"/>
        </w:rPr>
        <w:t>Center</w:t>
      </w:r>
      <w:proofErr w:type="gramEnd"/>
      <w:r w:rsidR="00030F6F">
        <w:rPr>
          <w:rFonts w:cstheme="minorHAnsi"/>
          <w:sz w:val="24"/>
          <w:szCs w:val="24"/>
        </w:rPr>
        <w:t xml:space="preserve"> and they will host lunch.  August will be a roundtable at Inter-County Energy.  October we will discuss elder care hosted by Heritage Hospice.  Erica and Bill will organize the job fair in April at The Show Room with $5,000 ear marked previously for this event.  May have the Big Donut Truck at the event.</w:t>
      </w:r>
    </w:p>
    <w:p w14:paraId="285A89A8" w14:textId="77777777" w:rsidR="00D03D56" w:rsidRDefault="00D03D56" w:rsidP="00D03D56">
      <w:pPr>
        <w:pStyle w:val="NoSpacing"/>
        <w:rPr>
          <w:rFonts w:cstheme="minorHAnsi"/>
          <w:sz w:val="24"/>
          <w:szCs w:val="24"/>
        </w:rPr>
      </w:pPr>
    </w:p>
    <w:p w14:paraId="461337CF" w14:textId="46153400" w:rsidR="009A714C" w:rsidRDefault="009A714C" w:rsidP="009A714C">
      <w:pPr>
        <w:pStyle w:val="NoSpacing"/>
        <w:rPr>
          <w:rFonts w:cstheme="minorHAnsi"/>
          <w:b/>
          <w:sz w:val="24"/>
          <w:szCs w:val="24"/>
        </w:rPr>
      </w:pPr>
      <w:r w:rsidRPr="009A714C">
        <w:rPr>
          <w:rFonts w:cstheme="minorHAnsi"/>
          <w:b/>
          <w:sz w:val="24"/>
          <w:szCs w:val="24"/>
        </w:rPr>
        <w:t>V.</w:t>
      </w:r>
      <w:r>
        <w:rPr>
          <w:rFonts w:cstheme="minorHAnsi"/>
          <w:b/>
          <w:sz w:val="24"/>
          <w:szCs w:val="24"/>
        </w:rPr>
        <w:t xml:space="preserve">  </w:t>
      </w:r>
      <w:r>
        <w:rPr>
          <w:rFonts w:cstheme="minorHAnsi"/>
          <w:b/>
          <w:sz w:val="24"/>
          <w:szCs w:val="24"/>
        </w:rPr>
        <w:tab/>
      </w:r>
      <w:r w:rsidR="00D03D56" w:rsidRPr="00D9511A">
        <w:rPr>
          <w:rFonts w:cstheme="minorHAnsi"/>
          <w:b/>
          <w:sz w:val="24"/>
          <w:szCs w:val="24"/>
        </w:rPr>
        <w:t xml:space="preserve">New Business:  </w:t>
      </w:r>
    </w:p>
    <w:p w14:paraId="3C9DDA07" w14:textId="7E56B913" w:rsidR="00607F1B" w:rsidRDefault="00113F56" w:rsidP="00607F1B">
      <w:pPr>
        <w:pStyle w:val="NoSpacing"/>
        <w:ind w:left="720"/>
        <w:rPr>
          <w:rFonts w:cstheme="minorHAnsi"/>
          <w:bCs/>
          <w:sz w:val="24"/>
          <w:szCs w:val="24"/>
        </w:rPr>
      </w:pPr>
      <w:r>
        <w:rPr>
          <w:rFonts w:cstheme="minorHAnsi"/>
          <w:b/>
          <w:sz w:val="24"/>
          <w:szCs w:val="24"/>
        </w:rPr>
        <w:t xml:space="preserve">2019 SHRM </w:t>
      </w:r>
      <w:r w:rsidR="00607F1B">
        <w:rPr>
          <w:rFonts w:cstheme="minorHAnsi"/>
          <w:b/>
          <w:sz w:val="24"/>
          <w:szCs w:val="24"/>
        </w:rPr>
        <w:t>State Board Chair Meeting</w:t>
      </w:r>
      <w:r>
        <w:rPr>
          <w:rFonts w:cstheme="minorHAnsi"/>
          <w:b/>
          <w:sz w:val="24"/>
          <w:szCs w:val="24"/>
        </w:rPr>
        <w:t>:</w:t>
      </w:r>
      <w:r w:rsidR="00206754">
        <w:rPr>
          <w:rFonts w:cstheme="minorHAnsi"/>
          <w:b/>
          <w:sz w:val="24"/>
          <w:szCs w:val="24"/>
        </w:rPr>
        <w:t xml:space="preserve">  </w:t>
      </w:r>
      <w:r w:rsidR="00607F1B">
        <w:rPr>
          <w:rFonts w:cstheme="minorHAnsi"/>
          <w:bCs/>
          <w:sz w:val="24"/>
          <w:szCs w:val="24"/>
        </w:rPr>
        <w:t xml:space="preserve">Joanne Prewitt discussed the topics of discussion from the SHRM Board Chari Meeting she recently attended.  Topics of </w:t>
      </w:r>
      <w:r w:rsidR="00607F1B">
        <w:rPr>
          <w:rFonts w:cstheme="minorHAnsi"/>
          <w:bCs/>
          <w:sz w:val="24"/>
          <w:szCs w:val="24"/>
        </w:rPr>
        <w:lastRenderedPageBreak/>
        <w:t xml:space="preserve">discussion included </w:t>
      </w:r>
      <w:r w:rsidR="00966B22">
        <w:rPr>
          <w:rFonts w:cstheme="minorHAnsi"/>
          <w:bCs/>
          <w:sz w:val="24"/>
          <w:szCs w:val="24"/>
        </w:rPr>
        <w:t>2020 initiatives w</w:t>
      </w:r>
      <w:r w:rsidR="00607F1B">
        <w:rPr>
          <w:rFonts w:cstheme="minorHAnsi"/>
          <w:bCs/>
          <w:sz w:val="24"/>
          <w:szCs w:val="24"/>
        </w:rPr>
        <w:t>ays to increase donations to the SHRM Foundation</w:t>
      </w:r>
      <w:r w:rsidR="00966B22">
        <w:rPr>
          <w:rFonts w:cstheme="minorHAnsi"/>
          <w:bCs/>
          <w:sz w:val="24"/>
          <w:szCs w:val="24"/>
        </w:rPr>
        <w:t>, improving social media, increasing student memberships, and bus to business</w:t>
      </w:r>
      <w:r w:rsidR="00607F1B">
        <w:rPr>
          <w:rFonts w:cstheme="minorHAnsi"/>
          <w:bCs/>
          <w:sz w:val="24"/>
          <w:szCs w:val="24"/>
        </w:rPr>
        <w:t xml:space="preserve">.  A new handbook binder with important dates was provided to Joanne and she has made it available to all CKSHRM Board Members.  CKSHRM is </w:t>
      </w:r>
      <w:r w:rsidR="005373FB">
        <w:rPr>
          <w:rFonts w:cstheme="minorHAnsi"/>
          <w:bCs/>
          <w:sz w:val="24"/>
          <w:szCs w:val="24"/>
        </w:rPr>
        <w:t>a part of the Eastern Kentucky SHRM group and is a part of the South East part of the National SHRM group.  There is a new SHRM state logo that is more modern looking and needs to be updated on the CKSHRM website.</w:t>
      </w:r>
      <w:r w:rsidR="007B0893">
        <w:rPr>
          <w:rFonts w:cstheme="minorHAnsi"/>
          <w:bCs/>
          <w:sz w:val="24"/>
          <w:szCs w:val="24"/>
        </w:rPr>
        <w:t xml:space="preserve">  </w:t>
      </w:r>
      <w:r w:rsidR="00966B22">
        <w:rPr>
          <w:rFonts w:cstheme="minorHAnsi"/>
          <w:bCs/>
          <w:sz w:val="24"/>
          <w:szCs w:val="24"/>
        </w:rPr>
        <w:t>Joanne to order badges for free through the Chamber for CKSHRM Members.</w:t>
      </w:r>
    </w:p>
    <w:p w14:paraId="6C8E474D" w14:textId="128D60F7" w:rsidR="007B0893" w:rsidRPr="007B0893" w:rsidRDefault="007B0893" w:rsidP="00607F1B">
      <w:pPr>
        <w:pStyle w:val="NoSpacing"/>
        <w:ind w:left="720"/>
        <w:rPr>
          <w:rFonts w:cstheme="minorHAnsi"/>
          <w:bCs/>
          <w:sz w:val="24"/>
          <w:szCs w:val="24"/>
        </w:rPr>
      </w:pPr>
      <w:r>
        <w:rPr>
          <w:rFonts w:cstheme="minorHAnsi"/>
          <w:b/>
          <w:sz w:val="24"/>
          <w:szCs w:val="24"/>
        </w:rPr>
        <w:t>Kentucky By-Law Changes</w:t>
      </w:r>
      <w:r>
        <w:rPr>
          <w:rFonts w:cstheme="minorHAnsi"/>
          <w:bCs/>
          <w:sz w:val="24"/>
          <w:szCs w:val="24"/>
        </w:rPr>
        <w:t>:</w:t>
      </w:r>
      <w:r>
        <w:rPr>
          <w:rFonts w:cstheme="minorHAnsi"/>
          <w:b/>
          <w:sz w:val="24"/>
          <w:szCs w:val="24"/>
        </w:rPr>
        <w:t xml:space="preserve">  </w:t>
      </w:r>
      <w:r>
        <w:rPr>
          <w:rFonts w:cstheme="minorHAnsi"/>
          <w:bCs/>
          <w:sz w:val="24"/>
          <w:szCs w:val="24"/>
        </w:rPr>
        <w:t>Joanne Prewitt discussed recent Kentucky by-laws changes to 7.9, 7.10, 7.11, 7.12, 7.13, and 7.14.</w:t>
      </w:r>
      <w:r w:rsidR="00966B22">
        <w:rPr>
          <w:rFonts w:cstheme="minorHAnsi"/>
          <w:bCs/>
          <w:sz w:val="24"/>
          <w:szCs w:val="24"/>
        </w:rPr>
        <w:t xml:space="preserve">  A handout was provided to all Board Members.</w:t>
      </w:r>
      <w:r>
        <w:rPr>
          <w:rFonts w:cstheme="minorHAnsi"/>
          <w:bCs/>
          <w:sz w:val="24"/>
          <w:szCs w:val="24"/>
        </w:rPr>
        <w:t xml:space="preserve">  </w:t>
      </w:r>
    </w:p>
    <w:p w14:paraId="669D2289" w14:textId="39416970" w:rsidR="005373FB" w:rsidRDefault="005373FB" w:rsidP="00607F1B">
      <w:pPr>
        <w:pStyle w:val="NoSpacing"/>
        <w:ind w:left="720"/>
        <w:rPr>
          <w:rFonts w:cstheme="minorHAnsi"/>
          <w:bCs/>
          <w:sz w:val="24"/>
          <w:szCs w:val="24"/>
        </w:rPr>
      </w:pPr>
      <w:r>
        <w:rPr>
          <w:rFonts w:cstheme="minorHAnsi"/>
          <w:b/>
          <w:sz w:val="24"/>
          <w:szCs w:val="24"/>
        </w:rPr>
        <w:t xml:space="preserve">SHRM Foundation Donation Options/Suggestions:  </w:t>
      </w:r>
      <w:r>
        <w:rPr>
          <w:rFonts w:cstheme="minorHAnsi"/>
          <w:bCs/>
          <w:sz w:val="24"/>
          <w:szCs w:val="24"/>
        </w:rPr>
        <w:t>Joanne Prewitt discussed having a donated item or basket to raffle off and proceeds set aside for the SHRM Foundation.  Joanne will get the first donated item and will have it ready for raffle by February meeting.</w:t>
      </w:r>
    </w:p>
    <w:p w14:paraId="1D76BC97" w14:textId="4530B796" w:rsidR="005373FB" w:rsidRDefault="005373FB" w:rsidP="00607F1B">
      <w:pPr>
        <w:pStyle w:val="NoSpacing"/>
        <w:ind w:left="720"/>
        <w:rPr>
          <w:rFonts w:cstheme="minorHAnsi"/>
          <w:bCs/>
          <w:sz w:val="24"/>
          <w:szCs w:val="24"/>
        </w:rPr>
      </w:pPr>
      <w:r>
        <w:rPr>
          <w:rFonts w:cstheme="minorHAnsi"/>
          <w:b/>
          <w:sz w:val="24"/>
          <w:szCs w:val="24"/>
        </w:rPr>
        <w:t xml:space="preserve">Zoom:  </w:t>
      </w:r>
      <w:r>
        <w:rPr>
          <w:rFonts w:cstheme="minorHAnsi"/>
          <w:bCs/>
          <w:sz w:val="24"/>
          <w:szCs w:val="24"/>
        </w:rPr>
        <w:t>Joanne Prewitt discussed the possibility of CKSHRM members using Zoom to attend Chapter Meetings and/or Board Meetings as an alternative for when members cannot attend in person.  Discussed whether there is a fee to use Zoom.  Will table for now.</w:t>
      </w:r>
    </w:p>
    <w:p w14:paraId="78FFCA62" w14:textId="5B242A8B" w:rsidR="00966B22" w:rsidRDefault="00966B22" w:rsidP="00607F1B">
      <w:pPr>
        <w:pStyle w:val="NoSpacing"/>
        <w:ind w:left="720"/>
        <w:rPr>
          <w:rFonts w:cstheme="minorHAnsi"/>
          <w:bCs/>
          <w:sz w:val="24"/>
          <w:szCs w:val="24"/>
        </w:rPr>
      </w:pPr>
      <w:r>
        <w:rPr>
          <w:rFonts w:cstheme="minorHAnsi"/>
          <w:b/>
          <w:sz w:val="24"/>
          <w:szCs w:val="24"/>
        </w:rPr>
        <w:t xml:space="preserve">Growth:  </w:t>
      </w:r>
      <w:r>
        <w:rPr>
          <w:rFonts w:cstheme="minorHAnsi"/>
          <w:bCs/>
          <w:sz w:val="24"/>
          <w:szCs w:val="24"/>
        </w:rPr>
        <w:t>CKSHRM has an initiative to grow our local chapter by 10% and include one student.  Brad Logan first favored the motion and Erica Sluder second</w:t>
      </w:r>
      <w:r w:rsidR="0036691D">
        <w:rPr>
          <w:rFonts w:cstheme="minorHAnsi"/>
          <w:bCs/>
          <w:sz w:val="24"/>
          <w:szCs w:val="24"/>
        </w:rPr>
        <w:t>ed</w:t>
      </w:r>
      <w:r>
        <w:rPr>
          <w:rFonts w:cstheme="minorHAnsi"/>
          <w:bCs/>
          <w:sz w:val="24"/>
          <w:szCs w:val="24"/>
        </w:rPr>
        <w:t xml:space="preserve"> the motion.</w:t>
      </w:r>
    </w:p>
    <w:p w14:paraId="0B6522E7" w14:textId="2B0BF085" w:rsidR="00966B22" w:rsidRPr="00966B22" w:rsidRDefault="00966B22" w:rsidP="00607F1B">
      <w:pPr>
        <w:pStyle w:val="NoSpacing"/>
        <w:ind w:left="720"/>
        <w:rPr>
          <w:rFonts w:cstheme="minorHAnsi"/>
          <w:b/>
          <w:sz w:val="24"/>
          <w:szCs w:val="24"/>
        </w:rPr>
      </w:pPr>
      <w:r>
        <w:rPr>
          <w:rFonts w:cstheme="minorHAnsi"/>
          <w:b/>
          <w:sz w:val="24"/>
          <w:szCs w:val="24"/>
        </w:rPr>
        <w:t xml:space="preserve">Hosting:  </w:t>
      </w:r>
      <w:r w:rsidRPr="00966B22">
        <w:rPr>
          <w:rFonts w:cstheme="minorHAnsi"/>
          <w:bCs/>
          <w:sz w:val="24"/>
          <w:szCs w:val="24"/>
        </w:rPr>
        <w:t>We need to host two community events in 2020.</w:t>
      </w:r>
      <w:r>
        <w:rPr>
          <w:rFonts w:cstheme="minorHAnsi"/>
          <w:bCs/>
          <w:sz w:val="24"/>
          <w:szCs w:val="24"/>
        </w:rPr>
        <w:t xml:space="preserve">  Erica Sluder first favored the motion and Pam Jackson seconded the motion.</w:t>
      </w:r>
    </w:p>
    <w:p w14:paraId="31B8D6A9" w14:textId="6C6D2384" w:rsidR="00403CF2" w:rsidRPr="00C10BFA" w:rsidRDefault="001B33BF" w:rsidP="00113F56">
      <w:pPr>
        <w:pStyle w:val="NoSpacing"/>
        <w:ind w:left="720"/>
        <w:rPr>
          <w:rFonts w:cstheme="minorHAnsi"/>
          <w:sz w:val="24"/>
          <w:szCs w:val="24"/>
        </w:rPr>
      </w:pPr>
      <w:r w:rsidRPr="00C10BFA">
        <w:rPr>
          <w:rFonts w:cstheme="minorHAnsi"/>
          <w:b/>
          <w:sz w:val="24"/>
          <w:szCs w:val="24"/>
        </w:rPr>
        <w:t>SHAPE Reporting:</w:t>
      </w:r>
      <w:r w:rsidRPr="00C10BFA">
        <w:rPr>
          <w:rFonts w:cstheme="minorHAnsi"/>
          <w:sz w:val="24"/>
          <w:szCs w:val="24"/>
        </w:rPr>
        <w:t xml:space="preserve">  </w:t>
      </w:r>
      <w:r w:rsidR="00C10BFA" w:rsidRPr="00C10BFA">
        <w:rPr>
          <w:rFonts w:cstheme="minorHAnsi"/>
          <w:sz w:val="24"/>
          <w:szCs w:val="24"/>
        </w:rPr>
        <w:t xml:space="preserve">Joanne Prewitt to complete </w:t>
      </w:r>
      <w:r w:rsidRPr="00C10BFA">
        <w:rPr>
          <w:rFonts w:cstheme="minorHAnsi"/>
          <w:sz w:val="24"/>
          <w:szCs w:val="24"/>
        </w:rPr>
        <w:t>CKSHRM’s 201</w:t>
      </w:r>
      <w:r w:rsidR="00C10BFA" w:rsidRPr="00C10BFA">
        <w:rPr>
          <w:rFonts w:cstheme="minorHAnsi"/>
          <w:sz w:val="24"/>
          <w:szCs w:val="24"/>
        </w:rPr>
        <w:t>9</w:t>
      </w:r>
      <w:r w:rsidRPr="00C10BFA">
        <w:rPr>
          <w:rFonts w:cstheme="minorHAnsi"/>
          <w:sz w:val="24"/>
          <w:szCs w:val="24"/>
        </w:rPr>
        <w:t xml:space="preserve"> SHAPE report</w:t>
      </w:r>
      <w:r w:rsidR="00C10BFA" w:rsidRPr="00C10BFA">
        <w:rPr>
          <w:rFonts w:cstheme="minorHAnsi"/>
          <w:sz w:val="24"/>
          <w:szCs w:val="24"/>
        </w:rPr>
        <w:t xml:space="preserve"> in the near future</w:t>
      </w:r>
      <w:r w:rsidRPr="00C10BFA">
        <w:rPr>
          <w:rFonts w:cstheme="minorHAnsi"/>
          <w:sz w:val="24"/>
          <w:szCs w:val="24"/>
        </w:rPr>
        <w:t xml:space="preserve">.   </w:t>
      </w:r>
    </w:p>
    <w:p w14:paraId="600395C8" w14:textId="77777777" w:rsidR="009A714C" w:rsidRPr="009F3746" w:rsidRDefault="009A714C" w:rsidP="009A714C">
      <w:pPr>
        <w:pStyle w:val="NoSpacing"/>
        <w:rPr>
          <w:rFonts w:cstheme="minorHAnsi"/>
          <w:sz w:val="24"/>
          <w:szCs w:val="24"/>
        </w:rPr>
      </w:pPr>
    </w:p>
    <w:p w14:paraId="13312237" w14:textId="3678C495" w:rsidR="009A714C" w:rsidRDefault="009A714C" w:rsidP="009A714C">
      <w:pPr>
        <w:pStyle w:val="NoSpacing"/>
        <w:rPr>
          <w:rFonts w:cstheme="minorHAnsi"/>
          <w:b/>
          <w:sz w:val="24"/>
          <w:szCs w:val="24"/>
        </w:rPr>
      </w:pPr>
      <w:r w:rsidRPr="00457F0C">
        <w:rPr>
          <w:rFonts w:cstheme="minorHAnsi"/>
          <w:b/>
          <w:sz w:val="24"/>
          <w:szCs w:val="24"/>
        </w:rPr>
        <w:t xml:space="preserve">VI.  </w:t>
      </w:r>
      <w:r w:rsidRPr="00457F0C">
        <w:rPr>
          <w:rFonts w:cstheme="minorHAnsi"/>
          <w:b/>
          <w:sz w:val="24"/>
          <w:szCs w:val="24"/>
        </w:rPr>
        <w:tab/>
        <w:t>Old Business:</w:t>
      </w:r>
    </w:p>
    <w:p w14:paraId="236DA159" w14:textId="5BFEAF6A" w:rsidR="00CA1817" w:rsidRDefault="00FD2F1F" w:rsidP="00264376">
      <w:pPr>
        <w:pStyle w:val="NoSpacing"/>
        <w:ind w:left="720"/>
        <w:rPr>
          <w:rFonts w:cstheme="minorHAnsi"/>
          <w:sz w:val="24"/>
          <w:szCs w:val="24"/>
        </w:rPr>
      </w:pPr>
      <w:r w:rsidRPr="00FD2F1F">
        <w:rPr>
          <w:rFonts w:cstheme="minorHAnsi"/>
          <w:b/>
          <w:sz w:val="24"/>
          <w:szCs w:val="24"/>
        </w:rPr>
        <w:t xml:space="preserve">SHRM </w:t>
      </w:r>
      <w:r w:rsidR="00CA1817">
        <w:rPr>
          <w:rFonts w:cstheme="minorHAnsi"/>
          <w:b/>
          <w:sz w:val="24"/>
          <w:szCs w:val="24"/>
        </w:rPr>
        <w:t>Foundation Donation</w:t>
      </w:r>
      <w:r>
        <w:rPr>
          <w:rFonts w:cstheme="minorHAnsi"/>
          <w:sz w:val="24"/>
          <w:szCs w:val="24"/>
        </w:rPr>
        <w:t xml:space="preserve">:  CKSHRM </w:t>
      </w:r>
      <w:r w:rsidR="00CA1817">
        <w:rPr>
          <w:rFonts w:cstheme="minorHAnsi"/>
          <w:sz w:val="24"/>
          <w:szCs w:val="24"/>
        </w:rPr>
        <w:t>donated $100 to the SHRM Foundation by December 31, 2019.  Joanne Prewitt made a $10 personal donation to the SHRM Foundation.</w:t>
      </w:r>
    </w:p>
    <w:p w14:paraId="0F01A58C" w14:textId="7698FE6A" w:rsidR="00FD2F1F" w:rsidRDefault="00CA1817" w:rsidP="00264376">
      <w:pPr>
        <w:pStyle w:val="NoSpacing"/>
        <w:ind w:left="720"/>
        <w:rPr>
          <w:rFonts w:cstheme="minorHAnsi"/>
          <w:sz w:val="24"/>
          <w:szCs w:val="24"/>
        </w:rPr>
      </w:pPr>
      <w:r>
        <w:rPr>
          <w:rFonts w:cstheme="minorHAnsi"/>
          <w:b/>
          <w:sz w:val="24"/>
          <w:szCs w:val="24"/>
        </w:rPr>
        <w:t>Salvation Army Donation:</w:t>
      </w:r>
      <w:r>
        <w:rPr>
          <w:rFonts w:cstheme="minorHAnsi"/>
          <w:bCs/>
          <w:sz w:val="24"/>
          <w:szCs w:val="24"/>
        </w:rPr>
        <w:t xml:space="preserve">  CKSHRM donated $500 to The Salvation Army by December 31, 2019.  </w:t>
      </w:r>
      <w:r w:rsidR="00351E31">
        <w:rPr>
          <w:rFonts w:cstheme="minorHAnsi"/>
          <w:sz w:val="24"/>
          <w:szCs w:val="24"/>
        </w:rPr>
        <w:t xml:space="preserve"> </w:t>
      </w:r>
    </w:p>
    <w:p w14:paraId="0CF51965" w14:textId="3C1865AE" w:rsidR="00F946C4" w:rsidRDefault="00FD2F1F" w:rsidP="00264376">
      <w:pPr>
        <w:pStyle w:val="NoSpacing"/>
        <w:ind w:left="720"/>
        <w:rPr>
          <w:rFonts w:cstheme="minorHAnsi"/>
          <w:sz w:val="24"/>
          <w:szCs w:val="24"/>
        </w:rPr>
      </w:pPr>
      <w:r>
        <w:rPr>
          <w:rFonts w:cstheme="minorHAnsi"/>
          <w:sz w:val="24"/>
          <w:szCs w:val="24"/>
        </w:rPr>
        <w:t xml:space="preserve">    </w:t>
      </w:r>
    </w:p>
    <w:p w14:paraId="798336C4" w14:textId="4182713A" w:rsidR="00EA5F6D" w:rsidRDefault="00F946C4" w:rsidP="00F946C4">
      <w:pPr>
        <w:pStyle w:val="NoSpacing"/>
        <w:ind w:left="720" w:hanging="720"/>
        <w:rPr>
          <w:rFonts w:cstheme="minorHAnsi"/>
          <w:sz w:val="24"/>
          <w:szCs w:val="24"/>
        </w:rPr>
      </w:pPr>
      <w:r>
        <w:rPr>
          <w:rFonts w:cstheme="minorHAnsi"/>
          <w:b/>
          <w:sz w:val="24"/>
          <w:szCs w:val="24"/>
        </w:rPr>
        <w:t>VII.</w:t>
      </w:r>
      <w:r>
        <w:rPr>
          <w:rFonts w:cstheme="minorHAnsi"/>
          <w:sz w:val="24"/>
          <w:szCs w:val="24"/>
        </w:rPr>
        <w:t xml:space="preserve">  </w:t>
      </w:r>
      <w:r w:rsidR="00264376">
        <w:rPr>
          <w:rFonts w:cstheme="minorHAnsi"/>
          <w:sz w:val="24"/>
          <w:szCs w:val="24"/>
        </w:rPr>
        <w:t xml:space="preserve">  </w:t>
      </w:r>
      <w:r>
        <w:rPr>
          <w:rFonts w:cstheme="minorHAnsi"/>
          <w:sz w:val="24"/>
          <w:szCs w:val="24"/>
        </w:rPr>
        <w:tab/>
      </w:r>
      <w:r w:rsidR="00F55BA5" w:rsidRPr="00F55BA5">
        <w:rPr>
          <w:rFonts w:cstheme="minorHAnsi"/>
          <w:b/>
          <w:sz w:val="24"/>
          <w:szCs w:val="24"/>
        </w:rPr>
        <w:t>Board meeting:</w:t>
      </w:r>
      <w:r w:rsidR="00F55BA5">
        <w:rPr>
          <w:rFonts w:cstheme="minorHAnsi"/>
          <w:sz w:val="24"/>
          <w:szCs w:val="24"/>
        </w:rPr>
        <w:t xml:space="preserve">  </w:t>
      </w:r>
      <w:r>
        <w:rPr>
          <w:rFonts w:cstheme="minorHAnsi"/>
          <w:sz w:val="24"/>
          <w:szCs w:val="24"/>
        </w:rPr>
        <w:t xml:space="preserve">Our next board meeting is scheduled for </w:t>
      </w:r>
      <w:r w:rsidR="004F5620">
        <w:rPr>
          <w:rFonts w:cstheme="minorHAnsi"/>
          <w:sz w:val="24"/>
          <w:szCs w:val="24"/>
        </w:rPr>
        <w:t>Ma</w:t>
      </w:r>
      <w:r w:rsidR="00D7037D">
        <w:rPr>
          <w:rFonts w:cstheme="minorHAnsi"/>
          <w:sz w:val="24"/>
          <w:szCs w:val="24"/>
        </w:rPr>
        <w:t>rch 10</w:t>
      </w:r>
      <w:r w:rsidR="00D7037D" w:rsidRPr="00D7037D">
        <w:rPr>
          <w:rFonts w:cstheme="minorHAnsi"/>
          <w:sz w:val="24"/>
          <w:szCs w:val="24"/>
          <w:vertAlign w:val="superscript"/>
        </w:rPr>
        <w:t>th</w:t>
      </w:r>
      <w:r w:rsidR="004F5620">
        <w:rPr>
          <w:rFonts w:cstheme="minorHAnsi"/>
          <w:sz w:val="24"/>
          <w:szCs w:val="24"/>
        </w:rPr>
        <w:t>, 20</w:t>
      </w:r>
      <w:r w:rsidR="00D7037D">
        <w:rPr>
          <w:rFonts w:cstheme="minorHAnsi"/>
          <w:sz w:val="24"/>
          <w:szCs w:val="24"/>
        </w:rPr>
        <w:t>20</w:t>
      </w:r>
      <w:r w:rsidR="004F5620">
        <w:rPr>
          <w:rFonts w:cstheme="minorHAnsi"/>
          <w:sz w:val="24"/>
          <w:szCs w:val="24"/>
        </w:rPr>
        <w:t xml:space="preserve"> from 11:30am to 1:00pm</w:t>
      </w:r>
      <w:r>
        <w:rPr>
          <w:rFonts w:cstheme="minorHAnsi"/>
          <w:sz w:val="24"/>
          <w:szCs w:val="24"/>
        </w:rPr>
        <w:t xml:space="preserve">.  Location:  </w:t>
      </w:r>
      <w:r w:rsidR="00D7037D">
        <w:rPr>
          <w:rFonts w:cstheme="minorHAnsi"/>
          <w:sz w:val="24"/>
          <w:szCs w:val="24"/>
        </w:rPr>
        <w:t>Nesco Resource</w:t>
      </w:r>
      <w:r>
        <w:rPr>
          <w:rFonts w:cstheme="minorHAnsi"/>
          <w:sz w:val="24"/>
          <w:szCs w:val="24"/>
        </w:rPr>
        <w:t xml:space="preserve">.  </w:t>
      </w:r>
    </w:p>
    <w:p w14:paraId="55C8E1BB" w14:textId="77777777" w:rsidR="00EA5F6D" w:rsidRDefault="00EA5F6D" w:rsidP="00F946C4">
      <w:pPr>
        <w:pStyle w:val="NoSpacing"/>
        <w:ind w:left="720" w:hanging="720"/>
        <w:rPr>
          <w:rFonts w:cstheme="minorHAnsi"/>
          <w:sz w:val="24"/>
          <w:szCs w:val="24"/>
        </w:rPr>
      </w:pPr>
    </w:p>
    <w:p w14:paraId="14BF7E7C" w14:textId="6AFE205A" w:rsidR="00F946C4" w:rsidRPr="00EA5F6D" w:rsidRDefault="00EA5F6D" w:rsidP="00F946C4">
      <w:pPr>
        <w:pStyle w:val="NoSpacing"/>
        <w:ind w:left="720" w:hanging="720"/>
        <w:rPr>
          <w:rFonts w:cstheme="minorHAnsi"/>
          <w:sz w:val="24"/>
          <w:szCs w:val="24"/>
        </w:rPr>
      </w:pPr>
      <w:r w:rsidRPr="00EA5F6D">
        <w:rPr>
          <w:rFonts w:cstheme="minorHAnsi"/>
          <w:b/>
          <w:sz w:val="24"/>
          <w:szCs w:val="24"/>
        </w:rPr>
        <w:t xml:space="preserve">VIII.  </w:t>
      </w:r>
      <w:r w:rsidRPr="00EA5F6D">
        <w:rPr>
          <w:rFonts w:cstheme="minorHAnsi"/>
          <w:b/>
          <w:sz w:val="24"/>
          <w:szCs w:val="24"/>
        </w:rPr>
        <w:tab/>
      </w:r>
      <w:r w:rsidR="00F946C4" w:rsidRPr="00EA5F6D">
        <w:rPr>
          <w:rFonts w:cstheme="minorHAnsi"/>
          <w:b/>
          <w:sz w:val="24"/>
          <w:szCs w:val="24"/>
        </w:rPr>
        <w:t xml:space="preserve"> </w:t>
      </w:r>
      <w:r>
        <w:rPr>
          <w:rFonts w:cstheme="minorHAnsi"/>
          <w:b/>
          <w:sz w:val="24"/>
          <w:szCs w:val="24"/>
        </w:rPr>
        <w:t xml:space="preserve">Adjournment:  </w:t>
      </w:r>
      <w:r w:rsidRPr="00EA5F6D">
        <w:rPr>
          <w:rFonts w:cstheme="minorHAnsi"/>
          <w:sz w:val="24"/>
          <w:szCs w:val="24"/>
        </w:rPr>
        <w:t xml:space="preserve">The CKSHRM board meeting was adjourned at </w:t>
      </w:r>
      <w:r w:rsidR="004F5620">
        <w:rPr>
          <w:rFonts w:cstheme="minorHAnsi"/>
          <w:sz w:val="24"/>
          <w:szCs w:val="24"/>
        </w:rPr>
        <w:t>12:3</w:t>
      </w:r>
      <w:r w:rsidR="00D7037D">
        <w:rPr>
          <w:rFonts w:cstheme="minorHAnsi"/>
          <w:sz w:val="24"/>
          <w:szCs w:val="24"/>
        </w:rPr>
        <w:t>5</w:t>
      </w:r>
      <w:r w:rsidR="004F5620">
        <w:rPr>
          <w:rFonts w:cstheme="minorHAnsi"/>
          <w:sz w:val="24"/>
          <w:szCs w:val="24"/>
        </w:rPr>
        <w:t>pm.</w:t>
      </w:r>
      <w:r w:rsidRPr="00EA5F6D">
        <w:rPr>
          <w:rFonts w:cstheme="minorHAnsi"/>
          <w:sz w:val="24"/>
          <w:szCs w:val="24"/>
        </w:rPr>
        <w:t xml:space="preserve"> </w:t>
      </w:r>
    </w:p>
    <w:p w14:paraId="3E05BE4D" w14:textId="1ED2AC85" w:rsidR="00113F56" w:rsidRPr="00113F56" w:rsidRDefault="00DF5195" w:rsidP="009A714C">
      <w:pPr>
        <w:pStyle w:val="NoSpacing"/>
        <w:rPr>
          <w:rFonts w:cstheme="minorHAnsi"/>
          <w:sz w:val="24"/>
          <w:szCs w:val="24"/>
        </w:rPr>
      </w:pPr>
      <w:r>
        <w:rPr>
          <w:rFonts w:cstheme="minorHAnsi"/>
          <w:sz w:val="24"/>
          <w:szCs w:val="24"/>
        </w:rPr>
        <w:t xml:space="preserve">  </w:t>
      </w:r>
    </w:p>
    <w:p w14:paraId="3CFCCA2F" w14:textId="77777777" w:rsidR="00113F56" w:rsidRPr="00D9511A" w:rsidRDefault="00113F56" w:rsidP="00113F56">
      <w:pPr>
        <w:pStyle w:val="NoSpacing"/>
        <w:rPr>
          <w:rFonts w:cstheme="minorHAnsi"/>
          <w:b/>
          <w:sz w:val="24"/>
          <w:szCs w:val="24"/>
        </w:rPr>
      </w:pPr>
    </w:p>
    <w:p w14:paraId="4D2DA0FC" w14:textId="77777777" w:rsidR="00D03D56" w:rsidRDefault="00D03D56" w:rsidP="00D03D56">
      <w:pPr>
        <w:pStyle w:val="NoSpacing"/>
        <w:rPr>
          <w:rFonts w:cstheme="minorHAnsi"/>
          <w:sz w:val="24"/>
          <w:szCs w:val="24"/>
        </w:rPr>
      </w:pPr>
    </w:p>
    <w:p w14:paraId="64724AB5" w14:textId="2F82EF93" w:rsidR="003D5DA0" w:rsidRDefault="00BE0816" w:rsidP="00D03D56">
      <w:pPr>
        <w:pStyle w:val="NoSpacing"/>
        <w:rPr>
          <w:rFonts w:cstheme="minorHAnsi"/>
          <w:sz w:val="24"/>
          <w:szCs w:val="24"/>
        </w:rPr>
      </w:pPr>
      <w:r>
        <w:rPr>
          <w:rFonts w:cstheme="minorHAnsi"/>
          <w:sz w:val="24"/>
          <w:szCs w:val="24"/>
        </w:rPr>
        <w:t xml:space="preserve">     </w:t>
      </w:r>
      <w:r w:rsidR="00630297">
        <w:rPr>
          <w:rFonts w:cstheme="minorHAnsi"/>
          <w:sz w:val="24"/>
          <w:szCs w:val="24"/>
        </w:rPr>
        <w:t xml:space="preserve">  </w:t>
      </w:r>
      <w:r w:rsidR="00374ABD">
        <w:rPr>
          <w:rFonts w:cstheme="minorHAnsi"/>
          <w:sz w:val="24"/>
          <w:szCs w:val="24"/>
        </w:rPr>
        <w:t xml:space="preserve">   </w:t>
      </w:r>
      <w:r w:rsidR="000D7EAE" w:rsidRPr="005535EE">
        <w:rPr>
          <w:rFonts w:cstheme="minorHAnsi"/>
          <w:sz w:val="24"/>
          <w:szCs w:val="24"/>
        </w:rPr>
        <w:t xml:space="preserve"> </w:t>
      </w:r>
      <w:r w:rsidR="000D7EAE">
        <w:rPr>
          <w:rFonts w:cstheme="minorHAnsi"/>
          <w:sz w:val="24"/>
          <w:szCs w:val="24"/>
        </w:rPr>
        <w:t xml:space="preserve">  </w:t>
      </w:r>
    </w:p>
    <w:p w14:paraId="4FE0BC2C" w14:textId="1DCFEB34" w:rsidR="005243CB" w:rsidRDefault="003D5DA0" w:rsidP="001336AE">
      <w:pPr>
        <w:pStyle w:val="NoSpacing"/>
        <w:ind w:left="720" w:hanging="720"/>
        <w:rPr>
          <w:rFonts w:cstheme="minorHAnsi"/>
          <w:sz w:val="24"/>
          <w:szCs w:val="24"/>
        </w:rPr>
      </w:pPr>
      <w:r>
        <w:rPr>
          <w:rFonts w:cstheme="minorHAnsi"/>
          <w:sz w:val="24"/>
          <w:szCs w:val="24"/>
        </w:rPr>
        <w:t xml:space="preserve">    </w:t>
      </w:r>
      <w:r w:rsidR="00F21939">
        <w:rPr>
          <w:rFonts w:cstheme="minorHAnsi"/>
          <w:sz w:val="24"/>
          <w:szCs w:val="24"/>
        </w:rPr>
        <w:t xml:space="preserve">   </w:t>
      </w:r>
      <w:r w:rsidR="00FE5ED9">
        <w:rPr>
          <w:rFonts w:cstheme="minorHAnsi"/>
          <w:sz w:val="24"/>
          <w:szCs w:val="24"/>
        </w:rPr>
        <w:t xml:space="preserve"> </w:t>
      </w:r>
    </w:p>
    <w:p w14:paraId="4CF782AB" w14:textId="068C4BDA" w:rsidR="001336AE" w:rsidRPr="001336AE" w:rsidRDefault="005D4867" w:rsidP="001336AE">
      <w:pPr>
        <w:pStyle w:val="NoSpacing"/>
        <w:ind w:left="720" w:hanging="720"/>
        <w:rPr>
          <w:rFonts w:cstheme="minorHAnsi"/>
          <w:sz w:val="24"/>
          <w:szCs w:val="24"/>
        </w:rPr>
      </w:pPr>
      <w:r>
        <w:rPr>
          <w:rFonts w:cstheme="minorHAnsi"/>
          <w:b/>
          <w:sz w:val="24"/>
          <w:szCs w:val="24"/>
        </w:rPr>
        <w:tab/>
      </w:r>
      <w:r>
        <w:rPr>
          <w:rFonts w:cstheme="minorHAnsi"/>
          <w:sz w:val="24"/>
          <w:szCs w:val="24"/>
        </w:rPr>
        <w:t xml:space="preserve">  </w:t>
      </w:r>
      <w:r w:rsidR="00281569">
        <w:rPr>
          <w:rFonts w:cstheme="minorHAnsi"/>
          <w:sz w:val="24"/>
          <w:szCs w:val="24"/>
        </w:rPr>
        <w:t xml:space="preserve">   </w:t>
      </w:r>
      <w:r w:rsidR="001336AE">
        <w:rPr>
          <w:rFonts w:cstheme="minorHAnsi"/>
          <w:sz w:val="24"/>
          <w:szCs w:val="24"/>
        </w:rPr>
        <w:t xml:space="preserve">  </w:t>
      </w:r>
      <w:r w:rsidR="001336AE" w:rsidRPr="001336AE">
        <w:rPr>
          <w:rFonts w:cstheme="minorHAnsi"/>
          <w:sz w:val="24"/>
          <w:szCs w:val="24"/>
        </w:rPr>
        <w:t xml:space="preserve">  </w:t>
      </w:r>
    </w:p>
    <w:p w14:paraId="4BEF2949" w14:textId="030B58AA" w:rsidR="001336AE" w:rsidRPr="001336AE" w:rsidRDefault="001336AE" w:rsidP="001336AE">
      <w:pPr>
        <w:pStyle w:val="NoSpacing"/>
        <w:jc w:val="center"/>
        <w:rPr>
          <w:rFonts w:cstheme="minorHAnsi"/>
          <w:sz w:val="24"/>
          <w:szCs w:val="24"/>
        </w:rPr>
      </w:pPr>
    </w:p>
    <w:p w14:paraId="65551712" w14:textId="77777777" w:rsidR="001336AE" w:rsidRPr="001336AE" w:rsidRDefault="001336AE" w:rsidP="001336AE">
      <w:pPr>
        <w:pStyle w:val="NoSpacing"/>
        <w:jc w:val="center"/>
        <w:rPr>
          <w:rFonts w:ascii="Arial Nova" w:hAnsi="Arial Nova"/>
          <w:sz w:val="24"/>
          <w:szCs w:val="24"/>
        </w:rPr>
      </w:pPr>
    </w:p>
    <w:sectPr w:rsidR="001336AE" w:rsidRPr="00133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E205D"/>
    <w:multiLevelType w:val="hybridMultilevel"/>
    <w:tmpl w:val="E606F2B6"/>
    <w:lvl w:ilvl="0" w:tplc="DF72A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0910F2"/>
    <w:multiLevelType w:val="hybridMultilevel"/>
    <w:tmpl w:val="575E1718"/>
    <w:lvl w:ilvl="0" w:tplc="40AC96E4">
      <w:start w:val="2"/>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83BF5"/>
    <w:multiLevelType w:val="hybridMultilevel"/>
    <w:tmpl w:val="D3DE827E"/>
    <w:lvl w:ilvl="0" w:tplc="A9E68482">
      <w:start w:val="1"/>
      <w:numFmt w:val="upperRoman"/>
      <w:lvlText w:val="%1."/>
      <w:lvlJc w:val="left"/>
      <w:pPr>
        <w:ind w:left="1098" w:hanging="109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36AE"/>
    <w:rsid w:val="00021BC9"/>
    <w:rsid w:val="00030F6F"/>
    <w:rsid w:val="00057FFA"/>
    <w:rsid w:val="000610E2"/>
    <w:rsid w:val="000615DF"/>
    <w:rsid w:val="000B6E90"/>
    <w:rsid w:val="000D7EAE"/>
    <w:rsid w:val="000E0AC8"/>
    <w:rsid w:val="00113F56"/>
    <w:rsid w:val="00130C2C"/>
    <w:rsid w:val="001336AE"/>
    <w:rsid w:val="001B33BF"/>
    <w:rsid w:val="001F00B4"/>
    <w:rsid w:val="00206754"/>
    <w:rsid w:val="0021409A"/>
    <w:rsid w:val="00264376"/>
    <w:rsid w:val="00277DB1"/>
    <w:rsid w:val="00281569"/>
    <w:rsid w:val="00304076"/>
    <w:rsid w:val="00351E31"/>
    <w:rsid w:val="00357A27"/>
    <w:rsid w:val="0036691D"/>
    <w:rsid w:val="00374ABD"/>
    <w:rsid w:val="003D10ED"/>
    <w:rsid w:val="003D5DA0"/>
    <w:rsid w:val="003F319B"/>
    <w:rsid w:val="00401921"/>
    <w:rsid w:val="00403CF2"/>
    <w:rsid w:val="004358DB"/>
    <w:rsid w:val="00457F0C"/>
    <w:rsid w:val="00486B75"/>
    <w:rsid w:val="004A7C5D"/>
    <w:rsid w:val="004C6698"/>
    <w:rsid w:val="004F5620"/>
    <w:rsid w:val="005243CB"/>
    <w:rsid w:val="00524568"/>
    <w:rsid w:val="005373FB"/>
    <w:rsid w:val="005535EE"/>
    <w:rsid w:val="005D4867"/>
    <w:rsid w:val="006029E1"/>
    <w:rsid w:val="00607F1B"/>
    <w:rsid w:val="00630297"/>
    <w:rsid w:val="0066262B"/>
    <w:rsid w:val="006C2808"/>
    <w:rsid w:val="006D6974"/>
    <w:rsid w:val="0072350D"/>
    <w:rsid w:val="0078201E"/>
    <w:rsid w:val="007926E7"/>
    <w:rsid w:val="007A5703"/>
    <w:rsid w:val="007B0893"/>
    <w:rsid w:val="00807E09"/>
    <w:rsid w:val="0084012E"/>
    <w:rsid w:val="008576B3"/>
    <w:rsid w:val="008942AB"/>
    <w:rsid w:val="0096562B"/>
    <w:rsid w:val="00966B22"/>
    <w:rsid w:val="00986C95"/>
    <w:rsid w:val="009A714C"/>
    <w:rsid w:val="009F3746"/>
    <w:rsid w:val="00A54A69"/>
    <w:rsid w:val="00AF49A2"/>
    <w:rsid w:val="00B30E66"/>
    <w:rsid w:val="00B36DFC"/>
    <w:rsid w:val="00B958CC"/>
    <w:rsid w:val="00BD2F11"/>
    <w:rsid w:val="00BE0816"/>
    <w:rsid w:val="00C10BFA"/>
    <w:rsid w:val="00CA1817"/>
    <w:rsid w:val="00CD450D"/>
    <w:rsid w:val="00CD4D58"/>
    <w:rsid w:val="00D0179F"/>
    <w:rsid w:val="00D03D56"/>
    <w:rsid w:val="00D07953"/>
    <w:rsid w:val="00D11B0A"/>
    <w:rsid w:val="00D24008"/>
    <w:rsid w:val="00D33A53"/>
    <w:rsid w:val="00D43CBD"/>
    <w:rsid w:val="00D679CC"/>
    <w:rsid w:val="00D7037D"/>
    <w:rsid w:val="00D800C1"/>
    <w:rsid w:val="00D9511A"/>
    <w:rsid w:val="00DF5195"/>
    <w:rsid w:val="00E35E86"/>
    <w:rsid w:val="00EA5F6D"/>
    <w:rsid w:val="00F02267"/>
    <w:rsid w:val="00F076FC"/>
    <w:rsid w:val="00F21939"/>
    <w:rsid w:val="00F55BA5"/>
    <w:rsid w:val="00F71F1E"/>
    <w:rsid w:val="00F946C4"/>
    <w:rsid w:val="00FD2F1F"/>
    <w:rsid w:val="00FE5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28DD7"/>
  <w15:chartTrackingRefBased/>
  <w15:docId w15:val="{BC2B23C9-B652-46F7-B6D5-25D60984C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6AE"/>
    <w:pPr>
      <w:spacing w:after="0" w:line="240" w:lineRule="auto"/>
    </w:pPr>
  </w:style>
  <w:style w:type="paragraph" w:styleId="ListParagraph">
    <w:name w:val="List Paragraph"/>
    <w:basedOn w:val="Normal"/>
    <w:uiPriority w:val="34"/>
    <w:qFormat/>
    <w:rsid w:val="00D03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715</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Higginbotham</dc:creator>
  <cp:keywords/>
  <dc:description/>
  <cp:lastModifiedBy> </cp:lastModifiedBy>
  <cp:revision>2</cp:revision>
  <dcterms:created xsi:type="dcterms:W3CDTF">2020-03-10T01:27:00Z</dcterms:created>
  <dcterms:modified xsi:type="dcterms:W3CDTF">2020-03-10T01:27:00Z</dcterms:modified>
</cp:coreProperties>
</file>