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E162" w14:textId="30C33F47" w:rsidR="001336AE" w:rsidRPr="00381D9E" w:rsidRDefault="001336AE" w:rsidP="001336AE">
      <w:pPr>
        <w:pStyle w:val="NoSpacing"/>
        <w:jc w:val="center"/>
        <w:rPr>
          <w:rFonts w:cstheme="minorHAnsi"/>
          <w:sz w:val="32"/>
          <w:szCs w:val="32"/>
        </w:rPr>
      </w:pPr>
      <w:bookmarkStart w:id="0" w:name="_GoBack"/>
      <w:bookmarkEnd w:id="0"/>
      <w:r w:rsidRPr="00381D9E">
        <w:rPr>
          <w:rFonts w:cstheme="minorHAnsi"/>
          <w:sz w:val="32"/>
          <w:szCs w:val="32"/>
        </w:rPr>
        <w:t>CKSHRM Board of Directors Meeting</w:t>
      </w:r>
    </w:p>
    <w:p w14:paraId="4054467C" w14:textId="43215729" w:rsidR="001336AE" w:rsidRPr="00381D9E" w:rsidRDefault="0065241A" w:rsidP="001336AE">
      <w:pPr>
        <w:pStyle w:val="NoSpacing"/>
        <w:jc w:val="center"/>
        <w:rPr>
          <w:rFonts w:cstheme="minorHAnsi"/>
          <w:sz w:val="24"/>
          <w:szCs w:val="24"/>
        </w:rPr>
      </w:pPr>
      <w:r>
        <w:rPr>
          <w:rFonts w:cstheme="minorHAnsi"/>
          <w:sz w:val="24"/>
          <w:szCs w:val="24"/>
        </w:rPr>
        <w:t>November</w:t>
      </w:r>
      <w:r w:rsidR="00B43A6C">
        <w:rPr>
          <w:rFonts w:cstheme="minorHAnsi"/>
          <w:sz w:val="24"/>
          <w:szCs w:val="24"/>
        </w:rPr>
        <w:t xml:space="preserve"> </w:t>
      </w:r>
      <w:r>
        <w:rPr>
          <w:rFonts w:cstheme="minorHAnsi"/>
          <w:sz w:val="24"/>
          <w:szCs w:val="24"/>
        </w:rPr>
        <w:t>30</w:t>
      </w:r>
      <w:r w:rsidR="00FD64CA">
        <w:rPr>
          <w:rFonts w:cstheme="minorHAnsi"/>
          <w:sz w:val="24"/>
          <w:szCs w:val="24"/>
        </w:rPr>
        <w:t>th</w:t>
      </w:r>
      <w:r w:rsidR="003F0410">
        <w:rPr>
          <w:rFonts w:cstheme="minorHAnsi"/>
          <w:sz w:val="24"/>
          <w:szCs w:val="24"/>
        </w:rPr>
        <w:t>, 2022</w:t>
      </w:r>
    </w:p>
    <w:p w14:paraId="4D5F5697" w14:textId="4339AAD6" w:rsidR="001336AE" w:rsidRPr="00381D9E" w:rsidRDefault="001336AE" w:rsidP="001336AE">
      <w:pPr>
        <w:pStyle w:val="NoSpacing"/>
        <w:jc w:val="center"/>
        <w:rPr>
          <w:rFonts w:cstheme="minorHAnsi"/>
          <w:sz w:val="24"/>
          <w:szCs w:val="24"/>
        </w:rPr>
      </w:pPr>
      <w:r w:rsidRPr="00381D9E">
        <w:rPr>
          <w:rFonts w:cstheme="minorHAnsi"/>
          <w:sz w:val="24"/>
          <w:szCs w:val="24"/>
        </w:rPr>
        <w:t xml:space="preserve">Location:  </w:t>
      </w:r>
      <w:r w:rsidR="0065241A">
        <w:rPr>
          <w:rFonts w:cstheme="minorHAnsi"/>
          <w:sz w:val="24"/>
          <w:szCs w:val="24"/>
        </w:rPr>
        <w:t>Copper and Oak</w:t>
      </w:r>
      <w:r w:rsidR="002767B2">
        <w:rPr>
          <w:rFonts w:cstheme="minorHAnsi"/>
          <w:sz w:val="24"/>
          <w:szCs w:val="24"/>
        </w:rPr>
        <w:t>, Main Street, Danville, KY</w:t>
      </w:r>
    </w:p>
    <w:p w14:paraId="14810807" w14:textId="351DA2B3" w:rsidR="001336AE" w:rsidRPr="00381D9E" w:rsidRDefault="001336AE" w:rsidP="001336AE">
      <w:pPr>
        <w:pStyle w:val="NoSpacing"/>
        <w:jc w:val="center"/>
        <w:rPr>
          <w:rFonts w:ascii="Arial Nova" w:hAnsi="Arial Nova"/>
          <w:sz w:val="24"/>
          <w:szCs w:val="24"/>
        </w:rPr>
      </w:pPr>
    </w:p>
    <w:p w14:paraId="27BC6E92" w14:textId="4538ECA7" w:rsidR="001336AE" w:rsidRPr="00381D9E" w:rsidRDefault="001336AE" w:rsidP="004C6698">
      <w:pPr>
        <w:pStyle w:val="NoSpacing"/>
        <w:numPr>
          <w:ilvl w:val="0"/>
          <w:numId w:val="2"/>
        </w:numPr>
        <w:rPr>
          <w:rFonts w:cstheme="minorHAnsi"/>
          <w:sz w:val="24"/>
          <w:szCs w:val="24"/>
        </w:rPr>
      </w:pPr>
      <w:r w:rsidRPr="00381D9E">
        <w:rPr>
          <w:rFonts w:cstheme="minorHAnsi"/>
          <w:b/>
          <w:sz w:val="24"/>
          <w:szCs w:val="24"/>
        </w:rPr>
        <w:t>Call to order:</w:t>
      </w:r>
      <w:r w:rsidRPr="00381D9E">
        <w:rPr>
          <w:rFonts w:cstheme="minorHAnsi"/>
          <w:sz w:val="24"/>
          <w:szCs w:val="24"/>
        </w:rPr>
        <w:t xml:space="preserve">  The CKSHRM board meeting was called to order by President </w:t>
      </w:r>
      <w:r w:rsidR="004C605F">
        <w:rPr>
          <w:rFonts w:cstheme="minorHAnsi"/>
          <w:sz w:val="24"/>
          <w:szCs w:val="24"/>
        </w:rPr>
        <w:t>Sherry Davis at 12:</w:t>
      </w:r>
      <w:r w:rsidR="002767B2">
        <w:rPr>
          <w:rFonts w:cstheme="minorHAnsi"/>
          <w:sz w:val="24"/>
          <w:szCs w:val="24"/>
        </w:rPr>
        <w:t>12</w:t>
      </w:r>
      <w:r w:rsidR="004C605F">
        <w:rPr>
          <w:rFonts w:cstheme="minorHAnsi"/>
          <w:sz w:val="24"/>
          <w:szCs w:val="24"/>
        </w:rPr>
        <w:t xml:space="preserve"> p.m.</w:t>
      </w:r>
      <w:r w:rsidRPr="00381D9E">
        <w:rPr>
          <w:rFonts w:cstheme="minorHAnsi"/>
          <w:sz w:val="24"/>
          <w:szCs w:val="24"/>
        </w:rPr>
        <w:t xml:space="preserve">  Board members in attendance:  </w:t>
      </w:r>
      <w:r w:rsidR="004C605F">
        <w:rPr>
          <w:rFonts w:cstheme="minorHAnsi"/>
          <w:sz w:val="24"/>
          <w:szCs w:val="24"/>
        </w:rPr>
        <w:t xml:space="preserve">Sherry Davis, </w:t>
      </w:r>
      <w:r w:rsidR="002B5C11">
        <w:rPr>
          <w:rFonts w:cstheme="minorHAnsi"/>
          <w:sz w:val="24"/>
          <w:szCs w:val="24"/>
        </w:rPr>
        <w:t>Erica Sluder</w:t>
      </w:r>
      <w:r w:rsidR="002767B2">
        <w:rPr>
          <w:rFonts w:cstheme="minorHAnsi"/>
          <w:sz w:val="24"/>
          <w:szCs w:val="24"/>
        </w:rPr>
        <w:t>, Brad Logan, Joanne Prewitt, Meredith Bruner, Mary Beth Bonta,</w:t>
      </w:r>
      <w:r w:rsidR="002B5C11">
        <w:rPr>
          <w:rFonts w:cstheme="minorHAnsi"/>
          <w:sz w:val="24"/>
          <w:szCs w:val="24"/>
        </w:rPr>
        <w:t xml:space="preserve"> and </w:t>
      </w:r>
      <w:r w:rsidR="002767B2">
        <w:rPr>
          <w:rFonts w:cstheme="minorHAnsi"/>
          <w:sz w:val="24"/>
          <w:szCs w:val="24"/>
        </w:rPr>
        <w:t>Tracy Perkins</w:t>
      </w:r>
      <w:r w:rsidR="00FE5ED9" w:rsidRPr="00381D9E">
        <w:rPr>
          <w:rFonts w:cstheme="minorHAnsi"/>
          <w:sz w:val="24"/>
          <w:szCs w:val="24"/>
        </w:rPr>
        <w:t>.</w:t>
      </w:r>
    </w:p>
    <w:p w14:paraId="541D1A9B" w14:textId="77777777" w:rsidR="00D03D56" w:rsidRPr="00381D9E" w:rsidRDefault="00D03D56" w:rsidP="00D03D56">
      <w:pPr>
        <w:pStyle w:val="NoSpacing"/>
        <w:ind w:left="1080"/>
        <w:rPr>
          <w:rFonts w:cstheme="minorHAnsi"/>
          <w:sz w:val="24"/>
          <w:szCs w:val="24"/>
        </w:rPr>
      </w:pPr>
    </w:p>
    <w:p w14:paraId="6C28E628" w14:textId="47A0A89D" w:rsidR="00281569" w:rsidRPr="00381D9E" w:rsidRDefault="001336AE" w:rsidP="00D03D56">
      <w:pPr>
        <w:pStyle w:val="NoSpacing"/>
        <w:numPr>
          <w:ilvl w:val="0"/>
          <w:numId w:val="2"/>
        </w:numPr>
        <w:rPr>
          <w:rFonts w:cstheme="minorHAnsi"/>
          <w:sz w:val="24"/>
          <w:szCs w:val="24"/>
        </w:rPr>
      </w:pPr>
      <w:r w:rsidRPr="00381D9E">
        <w:rPr>
          <w:rFonts w:cstheme="minorHAnsi"/>
          <w:b/>
          <w:sz w:val="24"/>
          <w:szCs w:val="24"/>
        </w:rPr>
        <w:t xml:space="preserve">Meeting minutes:  </w:t>
      </w:r>
      <w:r w:rsidR="004D5D62" w:rsidRPr="00381D9E">
        <w:rPr>
          <w:rFonts w:cstheme="minorHAnsi"/>
          <w:sz w:val="24"/>
          <w:szCs w:val="24"/>
        </w:rPr>
        <w:t>The last b</w:t>
      </w:r>
      <w:r w:rsidR="00486B75" w:rsidRPr="00381D9E">
        <w:rPr>
          <w:rFonts w:cstheme="minorHAnsi"/>
          <w:sz w:val="24"/>
          <w:szCs w:val="24"/>
        </w:rPr>
        <w:t xml:space="preserve">oard </w:t>
      </w:r>
      <w:r w:rsidR="00281569" w:rsidRPr="00381D9E">
        <w:rPr>
          <w:rFonts w:cstheme="minorHAnsi"/>
          <w:sz w:val="24"/>
          <w:szCs w:val="24"/>
        </w:rPr>
        <w:t xml:space="preserve">meeting minutes </w:t>
      </w:r>
      <w:r w:rsidR="004D5D62" w:rsidRPr="00381D9E">
        <w:rPr>
          <w:rFonts w:cstheme="minorHAnsi"/>
          <w:sz w:val="24"/>
          <w:szCs w:val="24"/>
        </w:rPr>
        <w:t xml:space="preserve">from </w:t>
      </w:r>
      <w:r w:rsidR="00281569" w:rsidRPr="00381D9E">
        <w:rPr>
          <w:rFonts w:cstheme="minorHAnsi"/>
          <w:sz w:val="24"/>
          <w:szCs w:val="24"/>
        </w:rPr>
        <w:t xml:space="preserve">were </w:t>
      </w:r>
      <w:r w:rsidR="004D5D62" w:rsidRPr="00381D9E">
        <w:rPr>
          <w:rFonts w:cstheme="minorHAnsi"/>
          <w:sz w:val="24"/>
          <w:szCs w:val="24"/>
        </w:rPr>
        <w:t xml:space="preserve">presented by Tracy Perkins.  </w:t>
      </w:r>
      <w:r w:rsidR="002767B2">
        <w:rPr>
          <w:rFonts w:cstheme="minorHAnsi"/>
          <w:sz w:val="24"/>
          <w:szCs w:val="24"/>
        </w:rPr>
        <w:t>Brad Logan</w:t>
      </w:r>
      <w:r w:rsidR="00373E74" w:rsidRPr="00381D9E">
        <w:rPr>
          <w:rFonts w:cstheme="minorHAnsi"/>
          <w:sz w:val="24"/>
          <w:szCs w:val="24"/>
        </w:rPr>
        <w:t xml:space="preserve"> </w:t>
      </w:r>
      <w:r w:rsidR="004D5D62" w:rsidRPr="00381D9E">
        <w:rPr>
          <w:rFonts w:cstheme="minorHAnsi"/>
          <w:sz w:val="24"/>
          <w:szCs w:val="24"/>
        </w:rPr>
        <w:t xml:space="preserve">made a motion to approve the minutes.  </w:t>
      </w:r>
      <w:r w:rsidR="002767B2">
        <w:rPr>
          <w:rFonts w:cstheme="minorHAnsi"/>
          <w:sz w:val="24"/>
          <w:szCs w:val="24"/>
        </w:rPr>
        <w:t>Sherry Davis</w:t>
      </w:r>
      <w:r w:rsidR="004C605F">
        <w:rPr>
          <w:rFonts w:cstheme="minorHAnsi"/>
          <w:sz w:val="24"/>
          <w:szCs w:val="24"/>
        </w:rPr>
        <w:t xml:space="preserve"> </w:t>
      </w:r>
      <w:r w:rsidR="0039320F">
        <w:rPr>
          <w:rFonts w:cstheme="minorHAnsi"/>
          <w:sz w:val="24"/>
          <w:szCs w:val="24"/>
        </w:rPr>
        <w:t xml:space="preserve">seconded the motion.  </w:t>
      </w:r>
      <w:r w:rsidR="004D5D62" w:rsidRPr="00381D9E">
        <w:rPr>
          <w:rFonts w:cstheme="minorHAnsi"/>
          <w:sz w:val="24"/>
          <w:szCs w:val="24"/>
        </w:rPr>
        <w:t>Minutes were approved</w:t>
      </w:r>
      <w:r w:rsidR="00486B75" w:rsidRPr="00381D9E">
        <w:rPr>
          <w:rFonts w:cstheme="minorHAnsi"/>
          <w:sz w:val="24"/>
          <w:szCs w:val="24"/>
        </w:rPr>
        <w:t xml:space="preserve">.   </w:t>
      </w:r>
    </w:p>
    <w:p w14:paraId="0BEB1154" w14:textId="77777777" w:rsidR="00D03D56" w:rsidRPr="00381D9E" w:rsidRDefault="00D03D56" w:rsidP="00D03D56">
      <w:pPr>
        <w:pStyle w:val="NoSpacing"/>
        <w:ind w:left="1080"/>
        <w:rPr>
          <w:rFonts w:cstheme="minorHAnsi"/>
          <w:sz w:val="24"/>
          <w:szCs w:val="24"/>
        </w:rPr>
      </w:pPr>
    </w:p>
    <w:p w14:paraId="2CB13266" w14:textId="5A890FFC" w:rsidR="00D03D56" w:rsidRPr="00381D9E" w:rsidRDefault="00281569" w:rsidP="000078D0">
      <w:pPr>
        <w:pStyle w:val="NoSpacing"/>
        <w:numPr>
          <w:ilvl w:val="0"/>
          <w:numId w:val="2"/>
        </w:numPr>
        <w:ind w:left="1080"/>
        <w:rPr>
          <w:rFonts w:cstheme="minorHAnsi"/>
          <w:sz w:val="24"/>
          <w:szCs w:val="24"/>
        </w:rPr>
      </w:pPr>
      <w:r w:rsidRPr="00381D9E">
        <w:rPr>
          <w:rFonts w:cstheme="minorHAnsi"/>
          <w:b/>
          <w:sz w:val="24"/>
          <w:szCs w:val="24"/>
        </w:rPr>
        <w:t>Treasurer’s Report:</w:t>
      </w:r>
      <w:r w:rsidRPr="00381D9E">
        <w:rPr>
          <w:rFonts w:cstheme="minorHAnsi"/>
          <w:sz w:val="24"/>
          <w:szCs w:val="24"/>
        </w:rPr>
        <w:t xml:space="preserve">  </w:t>
      </w:r>
      <w:r w:rsidR="000615DF" w:rsidRPr="00381D9E">
        <w:rPr>
          <w:rFonts w:cstheme="minorHAnsi"/>
          <w:sz w:val="24"/>
          <w:szCs w:val="24"/>
        </w:rPr>
        <w:t xml:space="preserve">Tracy Perkins </w:t>
      </w:r>
      <w:r w:rsidR="004D5D62" w:rsidRPr="00381D9E">
        <w:rPr>
          <w:rFonts w:cstheme="minorHAnsi"/>
          <w:sz w:val="24"/>
          <w:szCs w:val="24"/>
        </w:rPr>
        <w:t>provided the board with a current account balance and a list of account transactions.  Our current account balance is $</w:t>
      </w:r>
      <w:r w:rsidR="002B5C11">
        <w:rPr>
          <w:rFonts w:cstheme="minorHAnsi"/>
          <w:sz w:val="24"/>
          <w:szCs w:val="24"/>
        </w:rPr>
        <w:t>1,42</w:t>
      </w:r>
      <w:r w:rsidR="002767B2">
        <w:rPr>
          <w:rFonts w:cstheme="minorHAnsi"/>
          <w:sz w:val="24"/>
          <w:szCs w:val="24"/>
        </w:rPr>
        <w:t>3.83</w:t>
      </w:r>
      <w:r w:rsidR="004D5D62" w:rsidRPr="00381D9E">
        <w:rPr>
          <w:rFonts w:cstheme="minorHAnsi"/>
          <w:sz w:val="24"/>
          <w:szCs w:val="24"/>
        </w:rPr>
        <w:t xml:space="preserve"> (checking) and $</w:t>
      </w:r>
      <w:r w:rsidR="00373E74" w:rsidRPr="00381D9E">
        <w:rPr>
          <w:rFonts w:cstheme="minorHAnsi"/>
          <w:sz w:val="24"/>
          <w:szCs w:val="24"/>
        </w:rPr>
        <w:t>3</w:t>
      </w:r>
      <w:r w:rsidR="004D5D62" w:rsidRPr="00381D9E">
        <w:rPr>
          <w:rFonts w:cstheme="minorHAnsi"/>
          <w:sz w:val="24"/>
          <w:szCs w:val="24"/>
        </w:rPr>
        <w:t>,</w:t>
      </w:r>
      <w:r w:rsidR="00373E74" w:rsidRPr="00381D9E">
        <w:rPr>
          <w:rFonts w:cstheme="minorHAnsi"/>
          <w:sz w:val="24"/>
          <w:szCs w:val="24"/>
        </w:rPr>
        <w:t>1</w:t>
      </w:r>
      <w:r w:rsidR="002767B2">
        <w:rPr>
          <w:rFonts w:cstheme="minorHAnsi"/>
          <w:sz w:val="24"/>
          <w:szCs w:val="24"/>
        </w:rPr>
        <w:t>62.5</w:t>
      </w:r>
      <w:r w:rsidR="002B5C11">
        <w:rPr>
          <w:rFonts w:cstheme="minorHAnsi"/>
          <w:sz w:val="24"/>
          <w:szCs w:val="24"/>
        </w:rPr>
        <w:t>5</w:t>
      </w:r>
      <w:r w:rsidR="004D5D62" w:rsidRPr="00381D9E">
        <w:rPr>
          <w:rFonts w:cstheme="minorHAnsi"/>
          <w:sz w:val="24"/>
          <w:szCs w:val="24"/>
        </w:rPr>
        <w:t xml:space="preserve"> (savings)</w:t>
      </w:r>
      <w:r w:rsidR="000615DF" w:rsidRPr="00381D9E">
        <w:rPr>
          <w:rFonts w:cstheme="minorHAnsi"/>
          <w:sz w:val="24"/>
          <w:szCs w:val="24"/>
        </w:rPr>
        <w:t xml:space="preserve">. </w:t>
      </w:r>
      <w:r w:rsidR="00B43FF4" w:rsidRPr="00381D9E">
        <w:rPr>
          <w:rFonts w:cstheme="minorHAnsi"/>
          <w:sz w:val="24"/>
          <w:szCs w:val="24"/>
        </w:rPr>
        <w:t xml:space="preserve"> </w:t>
      </w:r>
      <w:r w:rsidR="002B5C11">
        <w:rPr>
          <w:rFonts w:cstheme="minorHAnsi"/>
          <w:sz w:val="24"/>
          <w:szCs w:val="24"/>
        </w:rPr>
        <w:t>Sherry Davis</w:t>
      </w:r>
      <w:r w:rsidR="004C605F">
        <w:rPr>
          <w:rFonts w:cstheme="minorHAnsi"/>
          <w:sz w:val="24"/>
          <w:szCs w:val="24"/>
        </w:rPr>
        <w:t xml:space="preserve"> made</w:t>
      </w:r>
      <w:r w:rsidR="0039320F">
        <w:rPr>
          <w:rFonts w:cstheme="minorHAnsi"/>
          <w:sz w:val="24"/>
          <w:szCs w:val="24"/>
        </w:rPr>
        <w:t xml:space="preserve"> </w:t>
      </w:r>
      <w:r w:rsidR="009F0FF0" w:rsidRPr="00381D9E">
        <w:rPr>
          <w:rFonts w:cstheme="minorHAnsi"/>
          <w:sz w:val="24"/>
          <w:szCs w:val="24"/>
        </w:rPr>
        <w:t>a</w:t>
      </w:r>
      <w:r w:rsidR="002A01AB" w:rsidRPr="00381D9E">
        <w:rPr>
          <w:rFonts w:cstheme="minorHAnsi"/>
          <w:sz w:val="24"/>
          <w:szCs w:val="24"/>
        </w:rPr>
        <w:t xml:space="preserve"> motion to approve the Treasurer’s Report.</w:t>
      </w:r>
      <w:r w:rsidR="009B3BD7">
        <w:rPr>
          <w:rFonts w:cstheme="minorHAnsi"/>
          <w:sz w:val="24"/>
          <w:szCs w:val="24"/>
        </w:rPr>
        <w:t xml:space="preserve">  </w:t>
      </w:r>
      <w:r w:rsidR="002B5C11">
        <w:rPr>
          <w:rFonts w:cstheme="minorHAnsi"/>
          <w:sz w:val="24"/>
          <w:szCs w:val="24"/>
        </w:rPr>
        <w:t>Erica Sluder</w:t>
      </w:r>
      <w:r w:rsidR="0039320F">
        <w:rPr>
          <w:rFonts w:cstheme="minorHAnsi"/>
          <w:sz w:val="24"/>
          <w:szCs w:val="24"/>
        </w:rPr>
        <w:t xml:space="preserve"> seconded the motion.  </w:t>
      </w:r>
      <w:r w:rsidR="009B3BD7">
        <w:rPr>
          <w:rFonts w:cstheme="minorHAnsi"/>
          <w:sz w:val="24"/>
          <w:szCs w:val="24"/>
        </w:rPr>
        <w:t>Treasurer’s Reports were approved.</w:t>
      </w:r>
      <w:r w:rsidR="00373E74" w:rsidRPr="00381D9E">
        <w:rPr>
          <w:rFonts w:cstheme="minorHAnsi"/>
          <w:sz w:val="24"/>
          <w:szCs w:val="24"/>
        </w:rPr>
        <w:t xml:space="preserve"> </w:t>
      </w:r>
      <w:r w:rsidR="000E5EDE" w:rsidRPr="00381D9E">
        <w:rPr>
          <w:rFonts w:cstheme="minorHAnsi"/>
          <w:sz w:val="24"/>
          <w:szCs w:val="24"/>
        </w:rPr>
        <w:t xml:space="preserve"> </w:t>
      </w:r>
    </w:p>
    <w:p w14:paraId="4676CFD6" w14:textId="77777777" w:rsidR="009F0FF0" w:rsidRPr="00381D9E" w:rsidRDefault="009F0FF0" w:rsidP="009F0FF0">
      <w:pPr>
        <w:pStyle w:val="NoSpacing"/>
        <w:rPr>
          <w:rFonts w:cstheme="minorHAnsi"/>
          <w:sz w:val="24"/>
          <w:szCs w:val="24"/>
        </w:rPr>
      </w:pPr>
    </w:p>
    <w:p w14:paraId="29BB03C4" w14:textId="28518ABF" w:rsidR="005D4867" w:rsidRPr="002767B2" w:rsidRDefault="005D4867" w:rsidP="003D10ED">
      <w:pPr>
        <w:pStyle w:val="NoSpacing"/>
        <w:numPr>
          <w:ilvl w:val="0"/>
          <w:numId w:val="2"/>
        </w:numPr>
        <w:rPr>
          <w:rFonts w:cstheme="minorHAnsi"/>
          <w:b/>
          <w:sz w:val="24"/>
          <w:szCs w:val="24"/>
        </w:rPr>
      </w:pPr>
      <w:r w:rsidRPr="002767B2">
        <w:rPr>
          <w:rFonts w:cstheme="minorHAnsi"/>
          <w:b/>
          <w:sz w:val="24"/>
          <w:szCs w:val="24"/>
        </w:rPr>
        <w:t>Board Chair Reports/Updates:</w:t>
      </w:r>
    </w:p>
    <w:p w14:paraId="51218D5B" w14:textId="61784808" w:rsidR="00B74D04" w:rsidRPr="002767B2" w:rsidRDefault="005243CB" w:rsidP="007167C7">
      <w:pPr>
        <w:pStyle w:val="NoSpacing"/>
        <w:ind w:left="720" w:hanging="720"/>
        <w:rPr>
          <w:rFonts w:cstheme="minorHAnsi"/>
          <w:sz w:val="24"/>
          <w:szCs w:val="24"/>
        </w:rPr>
      </w:pPr>
      <w:r w:rsidRPr="002767B2">
        <w:rPr>
          <w:rFonts w:cstheme="minorHAnsi"/>
          <w:sz w:val="24"/>
          <w:szCs w:val="24"/>
        </w:rPr>
        <w:tab/>
      </w:r>
      <w:r w:rsidRPr="002767B2">
        <w:rPr>
          <w:rFonts w:cstheme="minorHAnsi"/>
          <w:b/>
          <w:sz w:val="24"/>
          <w:szCs w:val="24"/>
        </w:rPr>
        <w:t>Membership</w:t>
      </w:r>
      <w:r w:rsidR="007B0893" w:rsidRPr="002767B2">
        <w:rPr>
          <w:rFonts w:cstheme="minorHAnsi"/>
          <w:b/>
          <w:sz w:val="24"/>
          <w:szCs w:val="24"/>
        </w:rPr>
        <w:t xml:space="preserve">:  </w:t>
      </w:r>
      <w:r w:rsidR="00FC1697" w:rsidRPr="002767B2">
        <w:rPr>
          <w:rFonts w:cstheme="minorHAnsi"/>
          <w:sz w:val="24"/>
          <w:szCs w:val="24"/>
        </w:rPr>
        <w:t>Sherry Davis</w:t>
      </w:r>
      <w:r w:rsidR="00714030" w:rsidRPr="002767B2">
        <w:rPr>
          <w:rFonts w:cstheme="minorHAnsi"/>
          <w:sz w:val="24"/>
          <w:szCs w:val="24"/>
        </w:rPr>
        <w:t xml:space="preserve"> informed the board that </w:t>
      </w:r>
      <w:r w:rsidR="00B74D04" w:rsidRPr="002767B2">
        <w:rPr>
          <w:rFonts w:cstheme="minorHAnsi"/>
          <w:sz w:val="24"/>
          <w:szCs w:val="24"/>
        </w:rPr>
        <w:t xml:space="preserve">CKSHRM </w:t>
      </w:r>
      <w:r w:rsidR="002767B2">
        <w:rPr>
          <w:rFonts w:cstheme="minorHAnsi"/>
          <w:sz w:val="24"/>
          <w:szCs w:val="24"/>
        </w:rPr>
        <w:t>the 2023 membership drive is upon us.  Amy Isola will kick off the campaign.  Sherry mentioned that she has sent membership information to the Human Resources person at American Greetings to start in January.  We need to speak to Blake at Dana about membership.  EMA is working to bring Occupational Health back to Danville.  Tracy Perkins reported that Ephraim McDowell Health is also working to get their Occupational Health program back up and running.  Sherry stated that we need to be actively recruiting in our area.  Brad Logan stated that he misses H.R. and is looking for other opportunities.</w:t>
      </w:r>
      <w:r w:rsidR="00E507AD">
        <w:rPr>
          <w:rFonts w:cstheme="minorHAnsi"/>
          <w:sz w:val="24"/>
          <w:szCs w:val="24"/>
        </w:rPr>
        <w:t xml:space="preserve">  Erica Sluder stated that w</w:t>
      </w:r>
      <w:r w:rsidR="00E507AD" w:rsidRPr="00E507AD">
        <w:rPr>
          <w:rFonts w:cstheme="minorHAnsi"/>
          <w:sz w:val="24"/>
          <w:szCs w:val="24"/>
        </w:rPr>
        <w:t>e need to look at student engagement if possible.  By increasing student engagement we might be able to increase memberships by 10%.</w:t>
      </w:r>
    </w:p>
    <w:p w14:paraId="5C9A6F34" w14:textId="705DED3B" w:rsidR="00234E83" w:rsidRDefault="003E4625" w:rsidP="007167C7">
      <w:pPr>
        <w:pStyle w:val="NoSpacing"/>
        <w:ind w:left="720"/>
        <w:rPr>
          <w:rFonts w:cstheme="minorHAnsi"/>
          <w:sz w:val="24"/>
          <w:szCs w:val="24"/>
        </w:rPr>
      </w:pPr>
      <w:r w:rsidRPr="002767B2">
        <w:rPr>
          <w:rFonts w:cstheme="minorHAnsi"/>
          <w:b/>
          <w:sz w:val="24"/>
          <w:szCs w:val="24"/>
        </w:rPr>
        <w:t>Certification</w:t>
      </w:r>
      <w:r w:rsidR="00DA1FF8" w:rsidRPr="002767B2">
        <w:rPr>
          <w:rFonts w:cstheme="minorHAnsi"/>
          <w:b/>
          <w:sz w:val="24"/>
          <w:szCs w:val="24"/>
        </w:rPr>
        <w:t>:</w:t>
      </w:r>
      <w:r w:rsidR="00DA1FF8" w:rsidRPr="002767B2">
        <w:rPr>
          <w:rFonts w:cstheme="minorHAnsi"/>
          <w:sz w:val="24"/>
          <w:szCs w:val="24"/>
        </w:rPr>
        <w:t xml:space="preserve"> </w:t>
      </w:r>
      <w:r w:rsidR="00DA1FF8" w:rsidRPr="002767B2">
        <w:rPr>
          <w:rFonts w:cstheme="minorHAnsi"/>
          <w:b/>
          <w:sz w:val="24"/>
          <w:szCs w:val="24"/>
        </w:rPr>
        <w:t xml:space="preserve"> </w:t>
      </w:r>
      <w:r w:rsidR="00BE63A0" w:rsidRPr="002767B2">
        <w:rPr>
          <w:rFonts w:cstheme="minorHAnsi"/>
          <w:sz w:val="24"/>
          <w:szCs w:val="24"/>
        </w:rPr>
        <w:t>Vicki Griff</w:t>
      </w:r>
      <w:r w:rsidR="00F37AC7" w:rsidRPr="002767B2">
        <w:rPr>
          <w:rFonts w:cstheme="minorHAnsi"/>
          <w:sz w:val="24"/>
          <w:szCs w:val="24"/>
        </w:rPr>
        <w:t>i</w:t>
      </w:r>
      <w:r w:rsidR="00BE63A0" w:rsidRPr="002767B2">
        <w:rPr>
          <w:rFonts w:cstheme="minorHAnsi"/>
          <w:sz w:val="24"/>
          <w:szCs w:val="24"/>
        </w:rPr>
        <w:t>eth</w:t>
      </w:r>
      <w:r w:rsidR="00234E83" w:rsidRPr="002767B2">
        <w:rPr>
          <w:rFonts w:cstheme="minorHAnsi"/>
          <w:sz w:val="24"/>
          <w:szCs w:val="24"/>
        </w:rPr>
        <w:t xml:space="preserve"> </w:t>
      </w:r>
      <w:r w:rsidR="002767B2">
        <w:rPr>
          <w:rFonts w:cstheme="minorHAnsi"/>
          <w:sz w:val="24"/>
          <w:szCs w:val="24"/>
        </w:rPr>
        <w:t xml:space="preserve">and Desiree Hogue have switched positions.  </w:t>
      </w:r>
      <w:proofErr w:type="spellStart"/>
      <w:r w:rsidR="002767B2">
        <w:rPr>
          <w:rFonts w:cstheme="minorHAnsi"/>
          <w:sz w:val="24"/>
          <w:szCs w:val="24"/>
        </w:rPr>
        <w:t>Deriree</w:t>
      </w:r>
      <w:proofErr w:type="spellEnd"/>
      <w:r w:rsidR="002767B2">
        <w:rPr>
          <w:rFonts w:cstheme="minorHAnsi"/>
          <w:sz w:val="24"/>
          <w:szCs w:val="24"/>
        </w:rPr>
        <w:t xml:space="preserve"> will now handle certifications.</w:t>
      </w:r>
      <w:r w:rsidR="001A36DB" w:rsidRPr="002767B2">
        <w:rPr>
          <w:rFonts w:cstheme="minorHAnsi"/>
          <w:sz w:val="24"/>
          <w:szCs w:val="24"/>
        </w:rPr>
        <w:t xml:space="preserve">  </w:t>
      </w:r>
    </w:p>
    <w:p w14:paraId="32B35BC7" w14:textId="4FD31210" w:rsidR="007167C7" w:rsidRDefault="007167C7" w:rsidP="007167C7">
      <w:pPr>
        <w:pStyle w:val="NoSpacing"/>
        <w:ind w:left="720"/>
        <w:rPr>
          <w:rFonts w:cstheme="minorHAnsi"/>
          <w:sz w:val="24"/>
          <w:szCs w:val="24"/>
        </w:rPr>
      </w:pPr>
      <w:r>
        <w:rPr>
          <w:rFonts w:cstheme="minorHAnsi"/>
          <w:b/>
          <w:sz w:val="24"/>
          <w:szCs w:val="24"/>
        </w:rPr>
        <w:t xml:space="preserve">Diversity:  </w:t>
      </w:r>
      <w:r>
        <w:rPr>
          <w:rFonts w:cstheme="minorHAnsi"/>
          <w:sz w:val="24"/>
          <w:szCs w:val="24"/>
        </w:rPr>
        <w:t>Diversity was not discussed.</w:t>
      </w:r>
    </w:p>
    <w:p w14:paraId="0F374A93" w14:textId="57B4B680" w:rsidR="00226167" w:rsidRPr="002767B2" w:rsidRDefault="007167C7" w:rsidP="007167C7">
      <w:pPr>
        <w:pStyle w:val="NoSpacing"/>
        <w:ind w:left="720"/>
        <w:rPr>
          <w:rFonts w:cstheme="minorHAnsi"/>
          <w:sz w:val="24"/>
          <w:szCs w:val="24"/>
          <w:highlight w:val="yellow"/>
        </w:rPr>
      </w:pPr>
      <w:r>
        <w:rPr>
          <w:rFonts w:cstheme="minorHAnsi"/>
          <w:b/>
          <w:sz w:val="24"/>
          <w:szCs w:val="24"/>
        </w:rPr>
        <w:t>Website/Communication:</w:t>
      </w:r>
      <w:r>
        <w:rPr>
          <w:rFonts w:cstheme="minorHAnsi"/>
          <w:sz w:val="24"/>
          <w:szCs w:val="24"/>
        </w:rPr>
        <w:t xml:space="preserve">  </w:t>
      </w:r>
      <w:r w:rsidR="000E0865" w:rsidRPr="000E0865">
        <w:rPr>
          <w:rFonts w:cstheme="minorHAnsi"/>
          <w:sz w:val="24"/>
          <w:szCs w:val="24"/>
          <w:shd w:val="clear" w:color="auto" w:fill="FFFFFF" w:themeFill="background1"/>
        </w:rPr>
        <w:t>Erica Sluder stated that our SHRM affiliate logo is outdated on our website.  Joanne Prewitt will get the updated logo from Katie Raney and will update the website.  KYSHRM has a new website that our CKSHRM group can utilize.  Sherry Davis will find out more information</w:t>
      </w:r>
      <w:r w:rsidR="000E0865">
        <w:rPr>
          <w:rFonts w:cstheme="minorHAnsi"/>
          <w:sz w:val="24"/>
          <w:szCs w:val="24"/>
        </w:rPr>
        <w:t xml:space="preserve"> about the offering.  Sherry made a motion to move in the direction of utilizing the KYSHRM website.  Joanne Prewitt seconded the motion.  Motion approved.</w:t>
      </w:r>
    </w:p>
    <w:p w14:paraId="69EC8398" w14:textId="7055CBCA" w:rsidR="002767B2" w:rsidRDefault="003D5DA0" w:rsidP="00444C69">
      <w:pPr>
        <w:pStyle w:val="NoSpacing"/>
        <w:ind w:left="720" w:hanging="720"/>
        <w:rPr>
          <w:rFonts w:cstheme="minorHAnsi"/>
          <w:sz w:val="24"/>
          <w:szCs w:val="24"/>
        </w:rPr>
      </w:pPr>
      <w:r w:rsidRPr="002767B2">
        <w:rPr>
          <w:rFonts w:cstheme="minorHAnsi"/>
          <w:b/>
          <w:sz w:val="24"/>
          <w:szCs w:val="24"/>
        </w:rPr>
        <w:tab/>
        <w:t>Legislative:</w:t>
      </w:r>
      <w:r w:rsidRPr="002767B2">
        <w:rPr>
          <w:rFonts w:cstheme="minorHAnsi"/>
          <w:sz w:val="24"/>
          <w:szCs w:val="24"/>
        </w:rPr>
        <w:t xml:space="preserve"> </w:t>
      </w:r>
      <w:r w:rsidR="002767B2" w:rsidRPr="002767B2">
        <w:rPr>
          <w:rFonts w:cstheme="minorHAnsi"/>
          <w:sz w:val="24"/>
          <w:szCs w:val="24"/>
        </w:rPr>
        <w:t xml:space="preserve">Vicki Griffieth and Desiree Hogue have switched positions.  Vicki Griffieth will now handle </w:t>
      </w:r>
      <w:proofErr w:type="spellStart"/>
      <w:r w:rsidR="002767B2" w:rsidRPr="002767B2">
        <w:rPr>
          <w:rFonts w:cstheme="minorHAnsi"/>
          <w:sz w:val="24"/>
          <w:szCs w:val="24"/>
        </w:rPr>
        <w:t>legistlative</w:t>
      </w:r>
      <w:proofErr w:type="spellEnd"/>
      <w:r w:rsidR="002767B2">
        <w:rPr>
          <w:rFonts w:cstheme="minorHAnsi"/>
          <w:sz w:val="24"/>
          <w:szCs w:val="24"/>
        </w:rPr>
        <w:t>.</w:t>
      </w:r>
    </w:p>
    <w:p w14:paraId="50A6DD55" w14:textId="7EF6CD52" w:rsidR="00E507AD" w:rsidRDefault="003D5DA0" w:rsidP="00E507AD">
      <w:pPr>
        <w:pStyle w:val="NoSpacing"/>
        <w:shd w:val="clear" w:color="auto" w:fill="FFFFFF" w:themeFill="background1"/>
        <w:ind w:left="720" w:hanging="720"/>
        <w:rPr>
          <w:rFonts w:cstheme="minorHAnsi"/>
          <w:sz w:val="24"/>
          <w:szCs w:val="24"/>
        </w:rPr>
      </w:pPr>
      <w:r w:rsidRPr="002767B2">
        <w:rPr>
          <w:rFonts w:cstheme="minorHAnsi"/>
          <w:b/>
          <w:sz w:val="24"/>
          <w:szCs w:val="24"/>
        </w:rPr>
        <w:tab/>
      </w:r>
      <w:r w:rsidR="000D7EAE" w:rsidRPr="002767B2">
        <w:rPr>
          <w:rFonts w:cstheme="minorHAnsi"/>
          <w:b/>
          <w:sz w:val="24"/>
          <w:szCs w:val="24"/>
        </w:rPr>
        <w:t xml:space="preserve">Workforce </w:t>
      </w:r>
      <w:r w:rsidR="007B0893" w:rsidRPr="002767B2">
        <w:rPr>
          <w:rFonts w:cstheme="minorHAnsi"/>
          <w:b/>
          <w:sz w:val="24"/>
          <w:szCs w:val="24"/>
        </w:rPr>
        <w:t>Development</w:t>
      </w:r>
      <w:r w:rsidR="000D7EAE" w:rsidRPr="002767B2">
        <w:rPr>
          <w:rFonts w:cstheme="minorHAnsi"/>
          <w:b/>
          <w:sz w:val="24"/>
          <w:szCs w:val="24"/>
        </w:rPr>
        <w:t xml:space="preserve">:  </w:t>
      </w:r>
      <w:r w:rsidR="002767B2">
        <w:rPr>
          <w:rFonts w:cstheme="minorHAnsi"/>
          <w:sz w:val="24"/>
          <w:szCs w:val="24"/>
        </w:rPr>
        <w:t xml:space="preserve">Mary Beth Bonta reported that there is a new Workforce Development Specialist.  There are 1,000 job openings and 500 homes in Boyle County are needed that will be a problem to be solved in Boyle and the surrounding counties.  </w:t>
      </w:r>
      <w:r w:rsidR="002767B2">
        <w:rPr>
          <w:rFonts w:cstheme="minorHAnsi"/>
          <w:sz w:val="24"/>
          <w:szCs w:val="24"/>
        </w:rPr>
        <w:lastRenderedPageBreak/>
        <w:t xml:space="preserve">Price points for homes is an issue.  We need more homes in a lower price point for average workers.  Mary Beth met with Carol at </w:t>
      </w:r>
      <w:proofErr w:type="spellStart"/>
      <w:r w:rsidR="002767B2">
        <w:rPr>
          <w:rFonts w:cstheme="minorHAnsi"/>
          <w:sz w:val="24"/>
          <w:szCs w:val="24"/>
        </w:rPr>
        <w:t>CentreWorks</w:t>
      </w:r>
      <w:proofErr w:type="spellEnd"/>
      <w:r w:rsidR="002767B2">
        <w:rPr>
          <w:rFonts w:cstheme="minorHAnsi"/>
          <w:sz w:val="24"/>
          <w:szCs w:val="24"/>
        </w:rPr>
        <w:t xml:space="preserve"> to discuss these issues.</w:t>
      </w:r>
      <w:r w:rsidR="008E6B97" w:rsidRPr="002767B2">
        <w:rPr>
          <w:rFonts w:cstheme="minorHAnsi"/>
          <w:sz w:val="24"/>
          <w:szCs w:val="24"/>
          <w:highlight w:val="yellow"/>
        </w:rPr>
        <w:t xml:space="preserve">  </w:t>
      </w:r>
    </w:p>
    <w:p w14:paraId="3C422517" w14:textId="36BBDD0A" w:rsidR="002C4D47" w:rsidRPr="002767B2" w:rsidRDefault="00E507AD" w:rsidP="00E507AD">
      <w:pPr>
        <w:pStyle w:val="NoSpacing"/>
        <w:shd w:val="clear" w:color="auto" w:fill="FFFFFF" w:themeFill="background1"/>
        <w:ind w:left="720"/>
        <w:rPr>
          <w:rFonts w:cstheme="minorHAnsi"/>
          <w:sz w:val="24"/>
          <w:szCs w:val="24"/>
          <w:highlight w:val="yellow"/>
        </w:rPr>
      </w:pPr>
      <w:r>
        <w:rPr>
          <w:rFonts w:cstheme="minorHAnsi"/>
          <w:b/>
          <w:sz w:val="24"/>
          <w:szCs w:val="24"/>
        </w:rPr>
        <w:t>Programs/Certification:</w:t>
      </w:r>
      <w:r w:rsidRPr="00E507AD">
        <w:rPr>
          <w:rFonts w:cstheme="minorHAnsi"/>
          <w:sz w:val="24"/>
          <w:szCs w:val="24"/>
        </w:rPr>
        <w:t xml:space="preserve">  Erica Sluder informed the Board that we need to limit our goals and initiatives to no more than three</w:t>
      </w:r>
    </w:p>
    <w:p w14:paraId="1B31B243" w14:textId="6EC7E00A" w:rsidR="00720201" w:rsidRPr="002767B2" w:rsidRDefault="00720201" w:rsidP="00E507AD">
      <w:pPr>
        <w:pStyle w:val="NoSpacing"/>
        <w:shd w:val="clear" w:color="auto" w:fill="FFFFFF" w:themeFill="background1"/>
        <w:ind w:left="720" w:hanging="720"/>
        <w:rPr>
          <w:rFonts w:cstheme="minorHAnsi"/>
          <w:sz w:val="24"/>
          <w:szCs w:val="24"/>
        </w:rPr>
      </w:pPr>
      <w:r w:rsidRPr="002767B2">
        <w:rPr>
          <w:rFonts w:cstheme="minorHAnsi"/>
          <w:b/>
          <w:sz w:val="24"/>
          <w:szCs w:val="24"/>
        </w:rPr>
        <w:tab/>
        <w:t>Foundation:</w:t>
      </w:r>
      <w:r w:rsidR="001A36DB" w:rsidRPr="002767B2">
        <w:rPr>
          <w:rFonts w:cstheme="minorHAnsi"/>
          <w:sz w:val="24"/>
          <w:szCs w:val="24"/>
        </w:rPr>
        <w:t xml:space="preserve">  </w:t>
      </w:r>
      <w:r w:rsidR="002767B2" w:rsidRPr="002767B2">
        <w:rPr>
          <w:rFonts w:cstheme="minorHAnsi"/>
          <w:sz w:val="24"/>
          <w:szCs w:val="24"/>
        </w:rPr>
        <w:t>Erica Sluder and Joanne Prewitt stated that we need to write a check to the SHRM Foundation for the auction money we raised in 2022.  Tracy Perkins stated that she will write a check and get in the mail to the Foundation this week.</w:t>
      </w:r>
      <w:r w:rsidR="000E0865">
        <w:rPr>
          <w:rFonts w:cstheme="minorHAnsi"/>
          <w:sz w:val="24"/>
          <w:szCs w:val="24"/>
        </w:rPr>
        <w:t xml:space="preserve">  Joanne also stated that she wants to do something different from the basket in 2023 to raise money for the SHRM Foundation.  Erica Sluder suggested that we charge for lunch and donate that money to the SHRM Foundation.  We may be able to increase participation by doing a basket at the beginning and end of the year.  Erica also suggested to increase membership fees by an additional $5.00 per member and donate the increase to the SHRM Foundation.  Sherry Davis recommended that we increase dues for each level of membership by an additional $10.00 and send $5.00 per member to the SHRM Foundation and $5.00 per member to the CKSHRM Chapter with two baskets per year.  Sherry made a motion to accept the additional $10.00 per member increase.  Brad Logan seconded the motion.  Motion approved.</w:t>
      </w:r>
    </w:p>
    <w:p w14:paraId="518883AF" w14:textId="77777777" w:rsidR="00720201" w:rsidRPr="002767B2" w:rsidRDefault="00720201" w:rsidP="00E507AD">
      <w:pPr>
        <w:pStyle w:val="NoSpacing"/>
        <w:ind w:left="720" w:hanging="720"/>
        <w:rPr>
          <w:rFonts w:cstheme="minorHAnsi"/>
          <w:sz w:val="24"/>
          <w:szCs w:val="24"/>
        </w:rPr>
      </w:pPr>
    </w:p>
    <w:p w14:paraId="7D5AE058" w14:textId="01643927" w:rsidR="00F37AC7" w:rsidRPr="002767B2" w:rsidRDefault="00D03D56" w:rsidP="00E507AD">
      <w:pPr>
        <w:pStyle w:val="NoSpacing"/>
        <w:numPr>
          <w:ilvl w:val="0"/>
          <w:numId w:val="2"/>
        </w:numPr>
        <w:ind w:left="720" w:hanging="720"/>
        <w:rPr>
          <w:rFonts w:cstheme="minorHAnsi"/>
          <w:b/>
          <w:sz w:val="24"/>
          <w:szCs w:val="24"/>
        </w:rPr>
      </w:pPr>
      <w:r w:rsidRPr="002767B2">
        <w:rPr>
          <w:rFonts w:cstheme="minorHAnsi"/>
          <w:b/>
          <w:sz w:val="24"/>
          <w:szCs w:val="24"/>
        </w:rPr>
        <w:t xml:space="preserve">New Business:  </w:t>
      </w:r>
      <w:r w:rsidR="002767B2" w:rsidRPr="002767B2">
        <w:rPr>
          <w:rFonts w:cstheme="minorHAnsi"/>
          <w:sz w:val="24"/>
          <w:szCs w:val="24"/>
        </w:rPr>
        <w:t>Amy Isola will be Vice President.  Mary Beth Bonta will be Work Force Development.</w:t>
      </w:r>
      <w:r w:rsidR="002767B2" w:rsidRPr="002767B2">
        <w:rPr>
          <w:rFonts w:cstheme="minorHAnsi"/>
          <w:b/>
          <w:sz w:val="24"/>
          <w:szCs w:val="24"/>
        </w:rPr>
        <w:t xml:space="preserve"> </w:t>
      </w:r>
      <w:r w:rsidR="000E0865">
        <w:rPr>
          <w:rFonts w:cstheme="minorHAnsi"/>
          <w:b/>
          <w:sz w:val="24"/>
          <w:szCs w:val="24"/>
        </w:rPr>
        <w:t xml:space="preserve"> </w:t>
      </w:r>
      <w:r w:rsidR="000E0865">
        <w:rPr>
          <w:rFonts w:cstheme="minorHAnsi"/>
          <w:sz w:val="24"/>
          <w:szCs w:val="24"/>
        </w:rPr>
        <w:t>Erica Sluder stated that we may need to review and update our CKSHRM Bylaws because of COVID-19.  Chapter meetings should say meetings can be virtual.  That the CKSHRM board members can communicate by email.  The CKSHRM Certification Director should have SHRM and CKSHRM memberships and ASCP Certification.  We need to list Desiree as primary and Vicki as secondary co-chairs.  We need to state that each CKSHRM board member must have a dual memberships to SHRM national and chapter.   Tracy Perkins will update the Bylaws.  Joanne Prewitt and Erica Sluder will look for the editable version and will send to Tracy.  In addition, we need to add “Agenda” to the January meeting to review and approve for our CKSHRM Board meetings.</w:t>
      </w:r>
    </w:p>
    <w:p w14:paraId="79E6168B" w14:textId="2324C61F" w:rsidR="000608F7" w:rsidRPr="002767B2" w:rsidRDefault="000608F7" w:rsidP="00F37AC7">
      <w:pPr>
        <w:pStyle w:val="NoSpacing"/>
        <w:ind w:left="720"/>
        <w:rPr>
          <w:rFonts w:cstheme="minorHAnsi"/>
          <w:bCs/>
          <w:sz w:val="24"/>
          <w:szCs w:val="24"/>
        </w:rPr>
      </w:pPr>
      <w:r w:rsidRPr="002767B2">
        <w:rPr>
          <w:rFonts w:cstheme="minorHAnsi"/>
          <w:b/>
          <w:sz w:val="24"/>
          <w:szCs w:val="24"/>
        </w:rPr>
        <w:t xml:space="preserve">Salvation Army Bell Ringing for December: </w:t>
      </w:r>
      <w:r w:rsidRPr="002767B2">
        <w:rPr>
          <w:rFonts w:cstheme="minorHAnsi"/>
          <w:bCs/>
          <w:sz w:val="24"/>
          <w:szCs w:val="24"/>
        </w:rPr>
        <w:t xml:space="preserve">Erica Sluder shared </w:t>
      </w:r>
      <w:r w:rsidR="002767B2">
        <w:rPr>
          <w:rFonts w:cstheme="minorHAnsi"/>
          <w:bCs/>
          <w:sz w:val="24"/>
          <w:szCs w:val="24"/>
        </w:rPr>
        <w:t xml:space="preserve">that we need one person each hour to ring the </w:t>
      </w:r>
      <w:r w:rsidRPr="002767B2">
        <w:rPr>
          <w:rFonts w:cstheme="minorHAnsi"/>
          <w:bCs/>
          <w:sz w:val="24"/>
          <w:szCs w:val="24"/>
        </w:rPr>
        <w:t>bell</w:t>
      </w:r>
      <w:r w:rsidR="002767B2">
        <w:rPr>
          <w:rFonts w:cstheme="minorHAnsi"/>
          <w:bCs/>
          <w:sz w:val="24"/>
          <w:szCs w:val="24"/>
        </w:rPr>
        <w:t xml:space="preserve"> and we do not have all of the slots filled</w:t>
      </w:r>
      <w:r w:rsidRPr="002767B2">
        <w:rPr>
          <w:rFonts w:cstheme="minorHAnsi"/>
          <w:bCs/>
          <w:sz w:val="24"/>
          <w:szCs w:val="24"/>
        </w:rPr>
        <w:t>.</w:t>
      </w:r>
      <w:r w:rsidR="002767B2">
        <w:rPr>
          <w:rFonts w:cstheme="minorHAnsi"/>
          <w:bCs/>
          <w:sz w:val="24"/>
          <w:szCs w:val="24"/>
        </w:rPr>
        <w:t xml:space="preserve">  Sherry Davis will do the open time slot and is willing to do a back-to-back stent.  Erica will try to do the 4:00 p.m. - 5:00 p.m. time slot.  Erica stated that Goodwill</w:t>
      </w:r>
      <w:r w:rsidR="000E0865">
        <w:rPr>
          <w:rFonts w:cstheme="minorHAnsi"/>
          <w:bCs/>
          <w:sz w:val="24"/>
          <w:szCs w:val="24"/>
        </w:rPr>
        <w:t xml:space="preserve"> has a company meeting that day but she should be able to make the 4:00 p.m. time commitment.  Steve </w:t>
      </w:r>
      <w:proofErr w:type="spellStart"/>
      <w:r w:rsidR="000E0865">
        <w:rPr>
          <w:rFonts w:cstheme="minorHAnsi"/>
          <w:bCs/>
          <w:sz w:val="24"/>
          <w:szCs w:val="24"/>
        </w:rPr>
        <w:t>Rhineheart</w:t>
      </w:r>
      <w:proofErr w:type="spellEnd"/>
      <w:r w:rsidR="000E0865">
        <w:rPr>
          <w:rFonts w:cstheme="minorHAnsi"/>
          <w:bCs/>
          <w:sz w:val="24"/>
          <w:szCs w:val="24"/>
        </w:rPr>
        <w:t xml:space="preserve"> will sign up this week.  Erica will send out another email to the CKSHRM group for additional sign-ups.</w:t>
      </w:r>
    </w:p>
    <w:p w14:paraId="7625D8EE" w14:textId="77777777" w:rsidR="000608F7" w:rsidRPr="007167C7" w:rsidRDefault="000608F7" w:rsidP="00F37AC7">
      <w:pPr>
        <w:pStyle w:val="NoSpacing"/>
        <w:ind w:left="720"/>
        <w:rPr>
          <w:rFonts w:cstheme="minorHAnsi"/>
          <w:b/>
          <w:sz w:val="24"/>
          <w:szCs w:val="24"/>
        </w:rPr>
      </w:pPr>
    </w:p>
    <w:p w14:paraId="35C16D70" w14:textId="1DC1505B" w:rsidR="007167C7" w:rsidRPr="007167C7" w:rsidRDefault="009A714C" w:rsidP="007167C7">
      <w:pPr>
        <w:pStyle w:val="NoSpacing"/>
        <w:numPr>
          <w:ilvl w:val="0"/>
          <w:numId w:val="2"/>
        </w:numPr>
        <w:ind w:left="720" w:hanging="720"/>
        <w:rPr>
          <w:rFonts w:cstheme="minorHAnsi"/>
          <w:sz w:val="24"/>
          <w:szCs w:val="24"/>
        </w:rPr>
      </w:pPr>
      <w:r w:rsidRPr="007167C7">
        <w:rPr>
          <w:rFonts w:cstheme="minorHAnsi"/>
          <w:b/>
          <w:sz w:val="24"/>
          <w:szCs w:val="24"/>
        </w:rPr>
        <w:t>Old Business:</w:t>
      </w:r>
      <w:r w:rsidR="00DF06B3" w:rsidRPr="007167C7">
        <w:rPr>
          <w:rFonts w:cstheme="minorHAnsi"/>
          <w:b/>
          <w:sz w:val="24"/>
          <w:szCs w:val="24"/>
        </w:rPr>
        <w:t xml:space="preserve"> </w:t>
      </w:r>
      <w:r w:rsidR="00720201" w:rsidRPr="007167C7">
        <w:rPr>
          <w:rFonts w:cstheme="minorHAnsi"/>
          <w:b/>
          <w:sz w:val="24"/>
          <w:szCs w:val="24"/>
        </w:rPr>
        <w:t xml:space="preserve"> </w:t>
      </w:r>
      <w:r w:rsidR="007167C7">
        <w:rPr>
          <w:rFonts w:cstheme="minorHAnsi"/>
          <w:sz w:val="24"/>
          <w:szCs w:val="24"/>
        </w:rPr>
        <w:t>There was no old business discussed.</w:t>
      </w:r>
      <w:r w:rsidR="001A36DB" w:rsidRPr="007167C7">
        <w:rPr>
          <w:rFonts w:cstheme="minorHAnsi"/>
          <w:sz w:val="24"/>
          <w:szCs w:val="24"/>
        </w:rPr>
        <w:t xml:space="preserve"> </w:t>
      </w:r>
    </w:p>
    <w:p w14:paraId="0CF51965" w14:textId="4A3C1B1A" w:rsidR="00F946C4" w:rsidRPr="007167C7" w:rsidRDefault="00F946C4" w:rsidP="00DF7336">
      <w:pPr>
        <w:pStyle w:val="NoSpacing"/>
        <w:rPr>
          <w:rFonts w:cstheme="minorHAnsi"/>
          <w:sz w:val="24"/>
          <w:szCs w:val="24"/>
        </w:rPr>
      </w:pPr>
    </w:p>
    <w:p w14:paraId="798336C4" w14:textId="1A3E883F" w:rsidR="00EA5F6D" w:rsidRPr="007167C7" w:rsidRDefault="00F946C4" w:rsidP="007167C7">
      <w:pPr>
        <w:pStyle w:val="NoSpacing"/>
        <w:shd w:val="clear" w:color="auto" w:fill="FFFFFF" w:themeFill="background1"/>
        <w:ind w:left="720" w:hanging="720"/>
        <w:rPr>
          <w:rFonts w:cstheme="minorHAnsi"/>
          <w:sz w:val="24"/>
          <w:szCs w:val="24"/>
        </w:rPr>
      </w:pPr>
      <w:r w:rsidRPr="007167C7">
        <w:rPr>
          <w:rFonts w:cstheme="minorHAnsi"/>
          <w:b/>
          <w:sz w:val="24"/>
          <w:szCs w:val="24"/>
        </w:rPr>
        <w:t>VII.</w:t>
      </w:r>
      <w:r w:rsidRPr="007167C7">
        <w:rPr>
          <w:rFonts w:cstheme="minorHAnsi"/>
          <w:sz w:val="24"/>
          <w:szCs w:val="24"/>
        </w:rPr>
        <w:t xml:space="preserve">  </w:t>
      </w:r>
      <w:r w:rsidR="00264376" w:rsidRPr="007167C7">
        <w:rPr>
          <w:rFonts w:cstheme="minorHAnsi"/>
          <w:sz w:val="24"/>
          <w:szCs w:val="24"/>
        </w:rPr>
        <w:t xml:space="preserve">  </w:t>
      </w:r>
      <w:r w:rsidRPr="007167C7">
        <w:rPr>
          <w:rFonts w:cstheme="minorHAnsi"/>
          <w:sz w:val="24"/>
          <w:szCs w:val="24"/>
        </w:rPr>
        <w:tab/>
      </w:r>
      <w:r w:rsidR="00F55BA5" w:rsidRPr="007167C7">
        <w:rPr>
          <w:rFonts w:cstheme="minorHAnsi"/>
          <w:b/>
          <w:sz w:val="24"/>
          <w:szCs w:val="24"/>
        </w:rPr>
        <w:t>Board meeting:</w:t>
      </w:r>
      <w:r w:rsidR="00F55BA5" w:rsidRPr="007167C7">
        <w:rPr>
          <w:rFonts w:cstheme="minorHAnsi"/>
          <w:sz w:val="24"/>
          <w:szCs w:val="24"/>
        </w:rPr>
        <w:t xml:space="preserve">  </w:t>
      </w:r>
      <w:r w:rsidRPr="007167C7">
        <w:rPr>
          <w:rFonts w:cstheme="minorHAnsi"/>
          <w:sz w:val="24"/>
          <w:szCs w:val="24"/>
        </w:rPr>
        <w:t xml:space="preserve">Our next board meeting is scheduled for </w:t>
      </w:r>
      <w:r w:rsidR="007167C7">
        <w:rPr>
          <w:rFonts w:cstheme="minorHAnsi"/>
          <w:sz w:val="24"/>
          <w:szCs w:val="24"/>
        </w:rPr>
        <w:t>January 18, 2023 at</w:t>
      </w:r>
      <w:r w:rsidR="00DF06B3" w:rsidRPr="007167C7">
        <w:rPr>
          <w:rFonts w:cstheme="minorHAnsi"/>
          <w:sz w:val="24"/>
          <w:szCs w:val="24"/>
        </w:rPr>
        <w:t xml:space="preserve"> 1</w:t>
      </w:r>
      <w:r w:rsidR="009B3BD7" w:rsidRPr="007167C7">
        <w:rPr>
          <w:rFonts w:cstheme="minorHAnsi"/>
          <w:sz w:val="24"/>
          <w:szCs w:val="24"/>
        </w:rPr>
        <w:t>2</w:t>
      </w:r>
      <w:r w:rsidR="004F5620" w:rsidRPr="007167C7">
        <w:rPr>
          <w:rFonts w:cstheme="minorHAnsi"/>
          <w:sz w:val="24"/>
          <w:szCs w:val="24"/>
        </w:rPr>
        <w:t>:</w:t>
      </w:r>
      <w:r w:rsidR="009B3BD7" w:rsidRPr="007167C7">
        <w:rPr>
          <w:rFonts w:cstheme="minorHAnsi"/>
          <w:sz w:val="24"/>
          <w:szCs w:val="24"/>
        </w:rPr>
        <w:t>0</w:t>
      </w:r>
      <w:r w:rsidR="004F5620" w:rsidRPr="007167C7">
        <w:rPr>
          <w:rFonts w:cstheme="minorHAnsi"/>
          <w:sz w:val="24"/>
          <w:szCs w:val="24"/>
        </w:rPr>
        <w:t>0</w:t>
      </w:r>
      <w:r w:rsidR="002A01AB" w:rsidRPr="007167C7">
        <w:rPr>
          <w:rFonts w:cstheme="minorHAnsi"/>
          <w:sz w:val="24"/>
          <w:szCs w:val="24"/>
        </w:rPr>
        <w:t xml:space="preserve"> p.</w:t>
      </w:r>
      <w:r w:rsidR="004F5620" w:rsidRPr="007167C7">
        <w:rPr>
          <w:rFonts w:cstheme="minorHAnsi"/>
          <w:sz w:val="24"/>
          <w:szCs w:val="24"/>
        </w:rPr>
        <w:t>m</w:t>
      </w:r>
      <w:r w:rsidR="002A01AB" w:rsidRPr="007167C7">
        <w:rPr>
          <w:rFonts w:cstheme="minorHAnsi"/>
          <w:sz w:val="24"/>
          <w:szCs w:val="24"/>
        </w:rPr>
        <w:t>.</w:t>
      </w:r>
      <w:r w:rsidR="007167C7">
        <w:rPr>
          <w:rFonts w:cstheme="minorHAnsi"/>
          <w:sz w:val="24"/>
          <w:szCs w:val="24"/>
        </w:rPr>
        <w:t xml:space="preserve">  </w:t>
      </w:r>
      <w:r w:rsidRPr="007167C7">
        <w:rPr>
          <w:rFonts w:cstheme="minorHAnsi"/>
          <w:sz w:val="24"/>
          <w:szCs w:val="24"/>
        </w:rPr>
        <w:t xml:space="preserve">Location:  </w:t>
      </w:r>
      <w:r w:rsidR="007167C7">
        <w:rPr>
          <w:rFonts w:cstheme="minorHAnsi"/>
          <w:sz w:val="24"/>
          <w:szCs w:val="24"/>
        </w:rPr>
        <w:t>to be determined.</w:t>
      </w:r>
      <w:r w:rsidRPr="007167C7">
        <w:rPr>
          <w:rFonts w:cstheme="minorHAnsi"/>
          <w:sz w:val="24"/>
          <w:szCs w:val="24"/>
        </w:rPr>
        <w:t xml:space="preserve">  </w:t>
      </w:r>
    </w:p>
    <w:p w14:paraId="55C8E1BB" w14:textId="77777777" w:rsidR="00EA5F6D" w:rsidRPr="007167C7" w:rsidRDefault="00EA5F6D" w:rsidP="00F946C4">
      <w:pPr>
        <w:pStyle w:val="NoSpacing"/>
        <w:ind w:left="720" w:hanging="720"/>
        <w:rPr>
          <w:rFonts w:cstheme="minorHAnsi"/>
          <w:sz w:val="24"/>
          <w:szCs w:val="24"/>
        </w:rPr>
      </w:pPr>
    </w:p>
    <w:p w14:paraId="14BF7E7C" w14:textId="18388E54" w:rsidR="00F946C4" w:rsidRPr="00EA5F6D" w:rsidRDefault="00EA5F6D" w:rsidP="00F946C4">
      <w:pPr>
        <w:pStyle w:val="NoSpacing"/>
        <w:ind w:left="720" w:hanging="720"/>
        <w:rPr>
          <w:rFonts w:cstheme="minorHAnsi"/>
          <w:sz w:val="24"/>
          <w:szCs w:val="24"/>
        </w:rPr>
      </w:pPr>
      <w:r w:rsidRPr="007167C7">
        <w:rPr>
          <w:rFonts w:cstheme="minorHAnsi"/>
          <w:b/>
          <w:sz w:val="24"/>
          <w:szCs w:val="24"/>
        </w:rPr>
        <w:lastRenderedPageBreak/>
        <w:t xml:space="preserve">VIII.  </w:t>
      </w:r>
      <w:r w:rsidRPr="007167C7">
        <w:rPr>
          <w:rFonts w:cstheme="minorHAnsi"/>
          <w:b/>
          <w:sz w:val="24"/>
          <w:szCs w:val="24"/>
        </w:rPr>
        <w:tab/>
        <w:t xml:space="preserve">Adjournment:  </w:t>
      </w:r>
      <w:r w:rsidRPr="007167C7">
        <w:rPr>
          <w:rFonts w:cstheme="minorHAnsi"/>
          <w:sz w:val="24"/>
          <w:szCs w:val="24"/>
        </w:rPr>
        <w:t xml:space="preserve">The CKSHRM board meeting was adjourned at </w:t>
      </w:r>
      <w:r w:rsidR="00DF7336" w:rsidRPr="007167C7">
        <w:rPr>
          <w:rFonts w:cstheme="minorHAnsi"/>
          <w:sz w:val="24"/>
          <w:szCs w:val="24"/>
        </w:rPr>
        <w:t>1</w:t>
      </w:r>
      <w:r w:rsidR="009B3BD7" w:rsidRPr="007167C7">
        <w:rPr>
          <w:rFonts w:cstheme="minorHAnsi"/>
          <w:sz w:val="24"/>
          <w:szCs w:val="24"/>
        </w:rPr>
        <w:t>2</w:t>
      </w:r>
      <w:r w:rsidR="00DF7336" w:rsidRPr="007167C7">
        <w:rPr>
          <w:rFonts w:cstheme="minorHAnsi"/>
          <w:sz w:val="24"/>
          <w:szCs w:val="24"/>
        </w:rPr>
        <w:t>:</w:t>
      </w:r>
      <w:r w:rsidR="007167C7">
        <w:rPr>
          <w:rFonts w:cstheme="minorHAnsi"/>
          <w:sz w:val="24"/>
          <w:szCs w:val="24"/>
        </w:rPr>
        <w:t>45</w:t>
      </w:r>
      <w:r w:rsidR="002A01AB" w:rsidRPr="007167C7">
        <w:rPr>
          <w:rFonts w:cstheme="minorHAnsi"/>
          <w:sz w:val="24"/>
          <w:szCs w:val="24"/>
        </w:rPr>
        <w:t xml:space="preserve"> </w:t>
      </w:r>
      <w:r w:rsidR="004F5620" w:rsidRPr="007167C7">
        <w:rPr>
          <w:rFonts w:cstheme="minorHAnsi"/>
          <w:sz w:val="24"/>
          <w:szCs w:val="24"/>
        </w:rPr>
        <w:t>p</w:t>
      </w:r>
      <w:r w:rsidR="002A01AB" w:rsidRPr="007167C7">
        <w:rPr>
          <w:rFonts w:cstheme="minorHAnsi"/>
          <w:sz w:val="24"/>
          <w:szCs w:val="24"/>
        </w:rPr>
        <w:t>.</w:t>
      </w:r>
      <w:r w:rsidR="004F5620" w:rsidRPr="007167C7">
        <w:rPr>
          <w:rFonts w:cstheme="minorHAnsi"/>
          <w:sz w:val="24"/>
          <w:szCs w:val="24"/>
        </w:rPr>
        <w:t>m.</w:t>
      </w:r>
      <w:r w:rsidR="009B3BD7" w:rsidRPr="007167C7">
        <w:rPr>
          <w:rFonts w:cstheme="minorHAnsi"/>
          <w:sz w:val="24"/>
          <w:szCs w:val="24"/>
        </w:rPr>
        <w:t xml:space="preserve">  </w:t>
      </w:r>
      <w:r w:rsidR="007167C7">
        <w:rPr>
          <w:rFonts w:cstheme="minorHAnsi"/>
          <w:sz w:val="24"/>
          <w:szCs w:val="24"/>
        </w:rPr>
        <w:t xml:space="preserve">Sherry Davis thanked the Board Members for a successful year.  </w:t>
      </w:r>
      <w:r w:rsidR="009B3BD7" w:rsidRPr="007167C7">
        <w:rPr>
          <w:rFonts w:cstheme="minorHAnsi"/>
          <w:sz w:val="24"/>
          <w:szCs w:val="24"/>
        </w:rPr>
        <w:t>Sherry</w:t>
      </w:r>
      <w:r w:rsidR="007167C7">
        <w:rPr>
          <w:rFonts w:cstheme="minorHAnsi"/>
          <w:sz w:val="24"/>
          <w:szCs w:val="24"/>
        </w:rPr>
        <w:t xml:space="preserve"> then</w:t>
      </w:r>
      <w:r w:rsidR="009B3BD7" w:rsidRPr="007167C7">
        <w:rPr>
          <w:rFonts w:cstheme="minorHAnsi"/>
          <w:sz w:val="24"/>
          <w:szCs w:val="24"/>
        </w:rPr>
        <w:t xml:space="preserve"> made a motion</w:t>
      </w:r>
      <w:r w:rsidR="007167C7">
        <w:rPr>
          <w:rFonts w:cstheme="minorHAnsi"/>
          <w:sz w:val="24"/>
          <w:szCs w:val="24"/>
        </w:rPr>
        <w:t xml:space="preserve"> to adjourn</w:t>
      </w:r>
      <w:r w:rsidR="009B3BD7" w:rsidRPr="007167C7">
        <w:rPr>
          <w:rFonts w:cstheme="minorHAnsi"/>
          <w:sz w:val="24"/>
          <w:szCs w:val="24"/>
        </w:rPr>
        <w:t xml:space="preserve">.  </w:t>
      </w:r>
      <w:r w:rsidR="007167C7">
        <w:rPr>
          <w:rFonts w:cstheme="minorHAnsi"/>
          <w:sz w:val="24"/>
          <w:szCs w:val="24"/>
        </w:rPr>
        <w:t>Meredith Bruner</w:t>
      </w:r>
      <w:r w:rsidR="00505950" w:rsidRPr="007167C7">
        <w:rPr>
          <w:rFonts w:cstheme="minorHAnsi"/>
          <w:sz w:val="24"/>
          <w:szCs w:val="24"/>
        </w:rPr>
        <w:t xml:space="preserve"> </w:t>
      </w:r>
      <w:r w:rsidR="009B3BD7" w:rsidRPr="007167C7">
        <w:rPr>
          <w:rFonts w:cstheme="minorHAnsi"/>
          <w:sz w:val="24"/>
          <w:szCs w:val="24"/>
        </w:rPr>
        <w:t>seconded the motion.  Board meeting was adjourned.</w:t>
      </w:r>
      <w:r w:rsidRPr="00EA5F6D">
        <w:rPr>
          <w:rFonts w:cstheme="minorHAnsi"/>
          <w:sz w:val="24"/>
          <w:szCs w:val="24"/>
        </w:rPr>
        <w:t xml:space="preserve"> </w:t>
      </w:r>
    </w:p>
    <w:p w14:paraId="4BEF2949" w14:textId="6FDD0876" w:rsidR="001336AE" w:rsidRPr="001336AE" w:rsidRDefault="001336AE" w:rsidP="00561F78">
      <w:pPr>
        <w:pStyle w:val="NoSpacing"/>
        <w:ind w:left="720" w:hanging="720"/>
        <w:rPr>
          <w:rFonts w:cstheme="minorHAnsi"/>
          <w:sz w:val="24"/>
          <w:szCs w:val="24"/>
        </w:rPr>
      </w:pPr>
      <w:r w:rsidRPr="001336AE">
        <w:rPr>
          <w:rFonts w:cstheme="minorHAnsi"/>
          <w:sz w:val="24"/>
          <w:szCs w:val="24"/>
        </w:rPr>
        <w:t xml:space="preserve"> </w:t>
      </w:r>
    </w:p>
    <w:p w14:paraId="65551712" w14:textId="77777777" w:rsidR="001336AE" w:rsidRPr="001336AE" w:rsidRDefault="001336AE" w:rsidP="001336AE">
      <w:pPr>
        <w:pStyle w:val="NoSpacing"/>
        <w:jc w:val="center"/>
        <w:rPr>
          <w:rFonts w:ascii="Arial Nova" w:hAnsi="Arial Nova"/>
          <w:sz w:val="24"/>
          <w:szCs w:val="24"/>
        </w:rPr>
      </w:pPr>
    </w:p>
    <w:sectPr w:rsidR="001336AE" w:rsidRPr="0013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205D"/>
    <w:multiLevelType w:val="hybridMultilevel"/>
    <w:tmpl w:val="E606F2B6"/>
    <w:lvl w:ilvl="0" w:tplc="DF72A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910F2"/>
    <w:multiLevelType w:val="hybridMultilevel"/>
    <w:tmpl w:val="575E1718"/>
    <w:lvl w:ilvl="0" w:tplc="40AC96E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83BF5"/>
    <w:multiLevelType w:val="hybridMultilevel"/>
    <w:tmpl w:val="D3DE827E"/>
    <w:lvl w:ilvl="0" w:tplc="A9E68482">
      <w:start w:val="1"/>
      <w:numFmt w:val="upperRoman"/>
      <w:lvlText w:val="%1."/>
      <w:lvlJc w:val="left"/>
      <w:pPr>
        <w:ind w:left="1098" w:hanging="109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AE"/>
    <w:rsid w:val="000029B7"/>
    <w:rsid w:val="00021BC9"/>
    <w:rsid w:val="00030F6F"/>
    <w:rsid w:val="00042C49"/>
    <w:rsid w:val="00057FFA"/>
    <w:rsid w:val="000608F7"/>
    <w:rsid w:val="000610E2"/>
    <w:rsid w:val="000615DF"/>
    <w:rsid w:val="000636A2"/>
    <w:rsid w:val="0006662B"/>
    <w:rsid w:val="000B6E90"/>
    <w:rsid w:val="000C0150"/>
    <w:rsid w:val="000C6069"/>
    <w:rsid w:val="000D72F7"/>
    <w:rsid w:val="000D7EAE"/>
    <w:rsid w:val="000E0865"/>
    <w:rsid w:val="000E0AC8"/>
    <w:rsid w:val="000E5EDE"/>
    <w:rsid w:val="00113F56"/>
    <w:rsid w:val="00130C2C"/>
    <w:rsid w:val="001324CB"/>
    <w:rsid w:val="001336AE"/>
    <w:rsid w:val="00183F29"/>
    <w:rsid w:val="0019656F"/>
    <w:rsid w:val="001A36DB"/>
    <w:rsid w:val="001B33BF"/>
    <w:rsid w:val="001B3F15"/>
    <w:rsid w:val="001B4C14"/>
    <w:rsid w:val="001D4DD5"/>
    <w:rsid w:val="001F00B4"/>
    <w:rsid w:val="0020019A"/>
    <w:rsid w:val="00206754"/>
    <w:rsid w:val="0021409A"/>
    <w:rsid w:val="00226167"/>
    <w:rsid w:val="00234E83"/>
    <w:rsid w:val="00235E5D"/>
    <w:rsid w:val="00254399"/>
    <w:rsid w:val="00264376"/>
    <w:rsid w:val="002767B2"/>
    <w:rsid w:val="00277DB1"/>
    <w:rsid w:val="00281569"/>
    <w:rsid w:val="002879C4"/>
    <w:rsid w:val="00297A4C"/>
    <w:rsid w:val="002A01AB"/>
    <w:rsid w:val="002B5C11"/>
    <w:rsid w:val="002C4D47"/>
    <w:rsid w:val="002D0F7F"/>
    <w:rsid w:val="002F0D4B"/>
    <w:rsid w:val="00304076"/>
    <w:rsid w:val="003178A3"/>
    <w:rsid w:val="00342E4B"/>
    <w:rsid w:val="00351E31"/>
    <w:rsid w:val="00357A27"/>
    <w:rsid w:val="0036691D"/>
    <w:rsid w:val="00373E74"/>
    <w:rsid w:val="00374ABD"/>
    <w:rsid w:val="00381D9E"/>
    <w:rsid w:val="0039110D"/>
    <w:rsid w:val="0039320F"/>
    <w:rsid w:val="003B4048"/>
    <w:rsid w:val="003D10ED"/>
    <w:rsid w:val="003D5DA0"/>
    <w:rsid w:val="003E4625"/>
    <w:rsid w:val="003F0410"/>
    <w:rsid w:val="003F319B"/>
    <w:rsid w:val="00401921"/>
    <w:rsid w:val="00403CF2"/>
    <w:rsid w:val="004358DB"/>
    <w:rsid w:val="00444C69"/>
    <w:rsid w:val="00451D47"/>
    <w:rsid w:val="00457F0C"/>
    <w:rsid w:val="00484267"/>
    <w:rsid w:val="00486B75"/>
    <w:rsid w:val="004A3347"/>
    <w:rsid w:val="004A7C5D"/>
    <w:rsid w:val="004C1556"/>
    <w:rsid w:val="004C605F"/>
    <w:rsid w:val="004C6698"/>
    <w:rsid w:val="004D3FC9"/>
    <w:rsid w:val="004D5D62"/>
    <w:rsid w:val="004F5620"/>
    <w:rsid w:val="00501394"/>
    <w:rsid w:val="00505950"/>
    <w:rsid w:val="00511F35"/>
    <w:rsid w:val="005243CB"/>
    <w:rsid w:val="00524568"/>
    <w:rsid w:val="005373FB"/>
    <w:rsid w:val="0055099F"/>
    <w:rsid w:val="005535EE"/>
    <w:rsid w:val="00557785"/>
    <w:rsid w:val="005578AE"/>
    <w:rsid w:val="00561F78"/>
    <w:rsid w:val="005632C3"/>
    <w:rsid w:val="00596849"/>
    <w:rsid w:val="005D1536"/>
    <w:rsid w:val="005D4867"/>
    <w:rsid w:val="005F2CE4"/>
    <w:rsid w:val="006029E1"/>
    <w:rsid w:val="00607223"/>
    <w:rsid w:val="00607F1B"/>
    <w:rsid w:val="00630297"/>
    <w:rsid w:val="0065241A"/>
    <w:rsid w:val="006561DE"/>
    <w:rsid w:val="0066262B"/>
    <w:rsid w:val="00681E27"/>
    <w:rsid w:val="00697523"/>
    <w:rsid w:val="006C2808"/>
    <w:rsid w:val="006C52B5"/>
    <w:rsid w:val="006D6974"/>
    <w:rsid w:val="006F3E8F"/>
    <w:rsid w:val="00702C99"/>
    <w:rsid w:val="00714030"/>
    <w:rsid w:val="007167C7"/>
    <w:rsid w:val="00720201"/>
    <w:rsid w:val="0072350D"/>
    <w:rsid w:val="00745FC3"/>
    <w:rsid w:val="00747511"/>
    <w:rsid w:val="00754A96"/>
    <w:rsid w:val="00770B6D"/>
    <w:rsid w:val="0078201E"/>
    <w:rsid w:val="007857AE"/>
    <w:rsid w:val="007926E7"/>
    <w:rsid w:val="007A5703"/>
    <w:rsid w:val="007B0893"/>
    <w:rsid w:val="007C0EFE"/>
    <w:rsid w:val="007D078D"/>
    <w:rsid w:val="007D153C"/>
    <w:rsid w:val="007E2B6C"/>
    <w:rsid w:val="00807E09"/>
    <w:rsid w:val="00826157"/>
    <w:rsid w:val="0084012E"/>
    <w:rsid w:val="00856614"/>
    <w:rsid w:val="008576B3"/>
    <w:rsid w:val="00866901"/>
    <w:rsid w:val="00886114"/>
    <w:rsid w:val="00892CEB"/>
    <w:rsid w:val="008942AB"/>
    <w:rsid w:val="008E6B97"/>
    <w:rsid w:val="008F6B65"/>
    <w:rsid w:val="009005B5"/>
    <w:rsid w:val="0091272B"/>
    <w:rsid w:val="00912A01"/>
    <w:rsid w:val="00933478"/>
    <w:rsid w:val="0093637E"/>
    <w:rsid w:val="00953695"/>
    <w:rsid w:val="0096562B"/>
    <w:rsid w:val="00966B22"/>
    <w:rsid w:val="00986C95"/>
    <w:rsid w:val="009A2815"/>
    <w:rsid w:val="009A714C"/>
    <w:rsid w:val="009B3AFE"/>
    <w:rsid w:val="009B3BD7"/>
    <w:rsid w:val="009F0FF0"/>
    <w:rsid w:val="009F3746"/>
    <w:rsid w:val="00A54A69"/>
    <w:rsid w:val="00A76012"/>
    <w:rsid w:val="00AB6296"/>
    <w:rsid w:val="00AF49A2"/>
    <w:rsid w:val="00B012C4"/>
    <w:rsid w:val="00B26A4A"/>
    <w:rsid w:val="00B30D46"/>
    <w:rsid w:val="00B30E66"/>
    <w:rsid w:val="00B36DFC"/>
    <w:rsid w:val="00B43A6C"/>
    <w:rsid w:val="00B43FF4"/>
    <w:rsid w:val="00B44946"/>
    <w:rsid w:val="00B557FD"/>
    <w:rsid w:val="00B73D01"/>
    <w:rsid w:val="00B74D04"/>
    <w:rsid w:val="00B90F18"/>
    <w:rsid w:val="00B94EDD"/>
    <w:rsid w:val="00B958CC"/>
    <w:rsid w:val="00BC1241"/>
    <w:rsid w:val="00BD2F11"/>
    <w:rsid w:val="00BE0816"/>
    <w:rsid w:val="00BE63A0"/>
    <w:rsid w:val="00C10BFA"/>
    <w:rsid w:val="00CA1817"/>
    <w:rsid w:val="00CB035E"/>
    <w:rsid w:val="00CB0633"/>
    <w:rsid w:val="00CD450D"/>
    <w:rsid w:val="00CD4D58"/>
    <w:rsid w:val="00D0179F"/>
    <w:rsid w:val="00D030AC"/>
    <w:rsid w:val="00D03D56"/>
    <w:rsid w:val="00D07953"/>
    <w:rsid w:val="00D11B0A"/>
    <w:rsid w:val="00D24008"/>
    <w:rsid w:val="00D33A53"/>
    <w:rsid w:val="00D40FEA"/>
    <w:rsid w:val="00D43CBD"/>
    <w:rsid w:val="00D612BB"/>
    <w:rsid w:val="00D644CE"/>
    <w:rsid w:val="00D679CC"/>
    <w:rsid w:val="00D7037D"/>
    <w:rsid w:val="00D800C1"/>
    <w:rsid w:val="00D80517"/>
    <w:rsid w:val="00D9511A"/>
    <w:rsid w:val="00D9703C"/>
    <w:rsid w:val="00DA1FF8"/>
    <w:rsid w:val="00DF06B3"/>
    <w:rsid w:val="00DF5195"/>
    <w:rsid w:val="00DF7336"/>
    <w:rsid w:val="00E06FE0"/>
    <w:rsid w:val="00E1016A"/>
    <w:rsid w:val="00E25CEE"/>
    <w:rsid w:val="00E35E86"/>
    <w:rsid w:val="00E507AD"/>
    <w:rsid w:val="00E554E4"/>
    <w:rsid w:val="00E55974"/>
    <w:rsid w:val="00E64C92"/>
    <w:rsid w:val="00EA5F6D"/>
    <w:rsid w:val="00EB6F8B"/>
    <w:rsid w:val="00EE4B1D"/>
    <w:rsid w:val="00F02267"/>
    <w:rsid w:val="00F076FC"/>
    <w:rsid w:val="00F21939"/>
    <w:rsid w:val="00F37AC7"/>
    <w:rsid w:val="00F42705"/>
    <w:rsid w:val="00F55BA5"/>
    <w:rsid w:val="00F66D1A"/>
    <w:rsid w:val="00F71F1E"/>
    <w:rsid w:val="00F946C4"/>
    <w:rsid w:val="00FB05C2"/>
    <w:rsid w:val="00FC1697"/>
    <w:rsid w:val="00FD0815"/>
    <w:rsid w:val="00FD2F1F"/>
    <w:rsid w:val="00FD64CA"/>
    <w:rsid w:val="00FE5ED9"/>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DD7"/>
  <w15:chartTrackingRefBased/>
  <w15:docId w15:val="{BC2B23C9-B652-46F7-B6D5-25D60984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8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6AE"/>
    <w:pPr>
      <w:spacing w:after="0" w:line="240" w:lineRule="auto"/>
    </w:pPr>
  </w:style>
  <w:style w:type="paragraph" w:styleId="ListParagraph">
    <w:name w:val="List Paragraph"/>
    <w:basedOn w:val="Normal"/>
    <w:uiPriority w:val="34"/>
    <w:qFormat/>
    <w:rsid w:val="00D03D56"/>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D030AC"/>
    <w:rPr>
      <w:color w:val="0563C1" w:themeColor="hyperlink"/>
      <w:u w:val="single"/>
    </w:rPr>
  </w:style>
  <w:style w:type="paragraph" w:styleId="BalloonText">
    <w:name w:val="Balloon Text"/>
    <w:basedOn w:val="Normal"/>
    <w:link w:val="BalloonTextChar"/>
    <w:uiPriority w:val="99"/>
    <w:semiHidden/>
    <w:unhideWhenUsed/>
    <w:rsid w:val="00561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AD386826B60448E9EAF599AB96191" ma:contentTypeVersion="11" ma:contentTypeDescription="Create a new document." ma:contentTypeScope="" ma:versionID="92ff6b41bc1f6dab0e795d2b2356a648">
  <xsd:schema xmlns:xsd="http://www.w3.org/2001/XMLSchema" xmlns:xs="http://www.w3.org/2001/XMLSchema" xmlns:p="http://schemas.microsoft.com/office/2006/metadata/properties" xmlns:ns3="500e86e0-70b8-4741-a214-990fc08e168a" targetNamespace="http://schemas.microsoft.com/office/2006/metadata/properties" ma:root="true" ma:fieldsID="90d9a63673792d5452e3ec84f363882d" ns3:_="">
    <xsd:import namespace="500e86e0-70b8-4741-a214-990fc08e16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e86e0-70b8-4741-a214-990fc08e1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034E-6D4B-4728-BA09-B1AED7F71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e86e0-70b8-4741-a214-990fc08e1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95641-9DAF-4803-87BE-DD5230BB5BF3}">
  <ds:schemaRefs>
    <ds:schemaRef ds:uri="http://schemas.microsoft.com/sharepoint/v3/contenttype/forms"/>
  </ds:schemaRefs>
</ds:datastoreItem>
</file>

<file path=customXml/itemProps3.xml><?xml version="1.0" encoding="utf-8"?>
<ds:datastoreItem xmlns:ds="http://schemas.openxmlformats.org/officeDocument/2006/customXml" ds:itemID="{72EAEEE0-6799-4776-ADF4-637C198C8899}">
  <ds:schemaRefs>
    <ds:schemaRef ds:uri="http://purl.org/dc/terms/"/>
    <ds:schemaRef ds:uri="http://purl.org/dc/dcmitype/"/>
    <ds:schemaRef ds:uri="500e86e0-70b8-4741-a214-990fc08e168a"/>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C6359DE-4145-40A5-85AD-C96ACF62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Higginbotham</dc:creator>
  <cp:keywords/>
  <dc:description/>
  <cp:lastModifiedBy>Joanne Prewitt</cp:lastModifiedBy>
  <cp:revision>2</cp:revision>
  <cp:lastPrinted>2022-09-27T15:42:00Z</cp:lastPrinted>
  <dcterms:created xsi:type="dcterms:W3CDTF">2023-04-07T19:47:00Z</dcterms:created>
  <dcterms:modified xsi:type="dcterms:W3CDTF">2023-04-07T19:47:00Z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0x010100FCBAD386826B60448E9EAF599AB96191</vt:lpwstr>
  </property>
</Properties>
</file>